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E5" w:rsidRDefault="00BB48E5" w:rsidP="00612E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учреждение</w:t>
      </w:r>
    </w:p>
    <w:p w:rsidR="00BB48E5" w:rsidRDefault="00BB48E5" w:rsidP="000931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3177">
        <w:rPr>
          <w:rFonts w:ascii="Times New Roman" w:hAnsi="Times New Roman"/>
        </w:rPr>
        <w:t>ополнительного образования Центра туризма, экскурсий и краеведения</w:t>
      </w:r>
      <w:r>
        <w:rPr>
          <w:rFonts w:ascii="Times New Roman" w:hAnsi="Times New Roman"/>
        </w:rPr>
        <w:t xml:space="preserve"> </w:t>
      </w:r>
    </w:p>
    <w:p w:rsidR="00BB48E5" w:rsidRDefault="00093177" w:rsidP="00612E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BB48E5">
        <w:rPr>
          <w:rFonts w:ascii="Times New Roman" w:hAnsi="Times New Roman"/>
        </w:rPr>
        <w:t>униципального района Учалинский район Республики Башкортостан</w:t>
      </w:r>
      <w:r>
        <w:rPr>
          <w:rFonts w:ascii="Times New Roman" w:hAnsi="Times New Roman"/>
        </w:rPr>
        <w:t xml:space="preserve"> (МАУ ДО ЦТЭиК МР Учалинский район РБ)</w:t>
      </w:r>
    </w:p>
    <w:p w:rsidR="00BB48E5" w:rsidRDefault="00BB48E5" w:rsidP="00612E4F">
      <w:pPr>
        <w:spacing w:line="240" w:lineRule="auto"/>
        <w:jc w:val="center"/>
        <w:rPr>
          <w:rFonts w:ascii="Times New Roman" w:hAnsi="Times New Roman"/>
        </w:rPr>
      </w:pPr>
    </w:p>
    <w:p w:rsidR="00350373" w:rsidRPr="00612E4F" w:rsidRDefault="00350373" w:rsidP="00612E4F">
      <w:pPr>
        <w:spacing w:line="240" w:lineRule="auto"/>
        <w:jc w:val="center"/>
        <w:rPr>
          <w:rFonts w:ascii="Times New Roman" w:hAnsi="Times New Roman"/>
        </w:rPr>
      </w:pPr>
    </w:p>
    <w:p w:rsidR="00BB48E5" w:rsidRDefault="00350373" w:rsidP="00350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Рассмотрено</w:t>
      </w:r>
    </w:p>
    <w:p w:rsidR="00350373" w:rsidRDefault="00350373" w:rsidP="003503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Педсовета №____ от __________20__г.</w:t>
      </w:r>
    </w:p>
    <w:p w:rsidR="00BB48E5" w:rsidRDefault="00350373" w:rsidP="0035037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Утверждено</w:t>
      </w:r>
    </w:p>
    <w:p w:rsidR="00350373" w:rsidRDefault="00350373" w:rsidP="0035037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Приказ № ____ от ______________20__г.</w:t>
      </w:r>
    </w:p>
    <w:p w:rsidR="00BB48E5" w:rsidRDefault="00BB48E5" w:rsidP="002A092D">
      <w:pPr>
        <w:jc w:val="center"/>
        <w:rPr>
          <w:rFonts w:ascii="Times New Roman" w:hAnsi="Times New Roman"/>
          <w:sz w:val="36"/>
          <w:szCs w:val="36"/>
        </w:rPr>
      </w:pPr>
    </w:p>
    <w:p w:rsidR="00350373" w:rsidRDefault="00350373" w:rsidP="002A092D">
      <w:pPr>
        <w:jc w:val="center"/>
        <w:rPr>
          <w:rFonts w:ascii="Times New Roman" w:hAnsi="Times New Roman"/>
          <w:sz w:val="36"/>
          <w:szCs w:val="36"/>
        </w:rPr>
      </w:pPr>
    </w:p>
    <w:p w:rsidR="00350373" w:rsidRDefault="00350373" w:rsidP="002A092D">
      <w:pPr>
        <w:jc w:val="center"/>
        <w:rPr>
          <w:rFonts w:ascii="Times New Roman" w:hAnsi="Times New Roman"/>
          <w:sz w:val="36"/>
          <w:szCs w:val="36"/>
        </w:rPr>
      </w:pPr>
    </w:p>
    <w:p w:rsidR="00BB48E5" w:rsidRPr="002A092D" w:rsidRDefault="00BB48E5" w:rsidP="002A092D">
      <w:pPr>
        <w:jc w:val="center"/>
        <w:rPr>
          <w:rFonts w:ascii="Times New Roman" w:hAnsi="Times New Roman"/>
          <w:sz w:val="36"/>
          <w:szCs w:val="36"/>
        </w:rPr>
      </w:pPr>
      <w:r w:rsidRPr="002A092D">
        <w:rPr>
          <w:rFonts w:ascii="Times New Roman" w:hAnsi="Times New Roman"/>
          <w:sz w:val="36"/>
          <w:szCs w:val="36"/>
        </w:rPr>
        <w:t>«Юные геологи-туристы»</w:t>
      </w:r>
    </w:p>
    <w:p w:rsidR="00BB48E5" w:rsidRDefault="00BB48E5" w:rsidP="002A092D">
      <w:pPr>
        <w:jc w:val="center"/>
        <w:rPr>
          <w:rFonts w:ascii="Times New Roman" w:hAnsi="Times New Roman"/>
          <w:b/>
          <w:sz w:val="36"/>
          <w:szCs w:val="36"/>
        </w:rPr>
      </w:pPr>
      <w:r w:rsidRPr="00AB3AA3">
        <w:rPr>
          <w:rFonts w:ascii="Times New Roman" w:hAnsi="Times New Roman"/>
          <w:b/>
          <w:sz w:val="36"/>
          <w:szCs w:val="36"/>
        </w:rPr>
        <w:t>Программа дополнительного образования</w:t>
      </w:r>
    </w:p>
    <w:p w:rsidR="00BB48E5" w:rsidRDefault="00BB48E5" w:rsidP="002A09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48E5" w:rsidRDefault="00BB48E5" w:rsidP="002A09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4314A6">
        <w:rPr>
          <w:rFonts w:ascii="Times New Roman" w:hAnsi="Times New Roman"/>
          <w:sz w:val="24"/>
          <w:szCs w:val="24"/>
        </w:rPr>
        <w:t>Период</w:t>
      </w:r>
      <w:r w:rsidR="00AA5227">
        <w:rPr>
          <w:rFonts w:ascii="Times New Roman" w:hAnsi="Times New Roman"/>
          <w:sz w:val="24"/>
          <w:szCs w:val="24"/>
        </w:rPr>
        <w:t xml:space="preserve"> обучения: 2016-2017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93177">
        <w:rPr>
          <w:rFonts w:ascii="Times New Roman" w:hAnsi="Times New Roman"/>
          <w:sz w:val="24"/>
          <w:szCs w:val="24"/>
        </w:rPr>
        <w:t xml:space="preserve">       Возраст участников: 10-17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350373" w:rsidRDefault="00350373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350373" w:rsidRDefault="00350373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 w:rsidP="0035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037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Руководитель объединения:</w:t>
      </w:r>
    </w:p>
    <w:p w:rsidR="00BB48E5" w:rsidRDefault="00350373" w:rsidP="003503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BB48E5" w:rsidRPr="00B50307">
        <w:rPr>
          <w:rFonts w:ascii="Times New Roman" w:hAnsi="Times New Roman"/>
          <w:b/>
          <w:sz w:val="24"/>
          <w:szCs w:val="24"/>
        </w:rPr>
        <w:t>Манфуса Ахияровна Юсупова</w:t>
      </w:r>
      <w:r w:rsidR="00BB48E5">
        <w:rPr>
          <w:rFonts w:ascii="Times New Roman" w:hAnsi="Times New Roman"/>
          <w:sz w:val="24"/>
          <w:szCs w:val="24"/>
        </w:rPr>
        <w:t>,</w:t>
      </w:r>
    </w:p>
    <w:p w:rsidR="00350373" w:rsidRDefault="00350373" w:rsidP="003503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48E5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1 кат.</w:t>
      </w:r>
    </w:p>
    <w:p w:rsidR="00BB48E5" w:rsidRDefault="00350373" w:rsidP="0035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A5227">
        <w:rPr>
          <w:rFonts w:ascii="Times New Roman" w:hAnsi="Times New Roman"/>
          <w:sz w:val="24"/>
          <w:szCs w:val="24"/>
        </w:rPr>
        <w:t>МАУ ДО  ЦТ</w:t>
      </w:r>
      <w:r w:rsidR="00BB48E5">
        <w:rPr>
          <w:rFonts w:ascii="Times New Roman" w:hAnsi="Times New Roman"/>
          <w:sz w:val="24"/>
          <w:szCs w:val="24"/>
        </w:rPr>
        <w:t>ЭиК</w:t>
      </w: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>
      <w:pPr>
        <w:rPr>
          <w:rFonts w:ascii="Times New Roman" w:hAnsi="Times New Roman"/>
          <w:sz w:val="24"/>
          <w:szCs w:val="24"/>
        </w:rPr>
      </w:pPr>
    </w:p>
    <w:p w:rsidR="00350373" w:rsidRDefault="00350373">
      <w:pPr>
        <w:rPr>
          <w:rFonts w:ascii="Times New Roman" w:hAnsi="Times New Roman"/>
          <w:sz w:val="24"/>
          <w:szCs w:val="24"/>
        </w:rPr>
      </w:pPr>
    </w:p>
    <w:p w:rsidR="00BB48E5" w:rsidRDefault="00AA5227" w:rsidP="006F24D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Учалы – 2016</w:t>
      </w:r>
      <w:r w:rsidR="00BB48E5">
        <w:rPr>
          <w:rFonts w:ascii="Times New Roman" w:hAnsi="Times New Roman"/>
          <w:sz w:val="24"/>
          <w:szCs w:val="24"/>
        </w:rPr>
        <w:t xml:space="preserve"> год</w:t>
      </w:r>
    </w:p>
    <w:p w:rsidR="00093177" w:rsidRDefault="00093177" w:rsidP="006F24DD">
      <w:pPr>
        <w:ind w:left="2124" w:firstLine="708"/>
        <w:rPr>
          <w:rFonts w:ascii="Times New Roman" w:hAnsi="Times New Roman"/>
          <w:sz w:val="24"/>
          <w:szCs w:val="24"/>
        </w:rPr>
      </w:pPr>
    </w:p>
    <w:p w:rsidR="00093177" w:rsidRDefault="00093177" w:rsidP="006F24DD">
      <w:pPr>
        <w:ind w:left="2124" w:firstLine="708"/>
        <w:rPr>
          <w:rFonts w:ascii="Times New Roman" w:hAnsi="Times New Roman"/>
          <w:sz w:val="24"/>
          <w:szCs w:val="24"/>
        </w:rPr>
      </w:pPr>
    </w:p>
    <w:p w:rsidR="00350373" w:rsidRDefault="00350373" w:rsidP="006F24DD">
      <w:pPr>
        <w:ind w:left="2124" w:firstLine="708"/>
        <w:rPr>
          <w:rFonts w:ascii="Times New Roman" w:hAnsi="Times New Roman"/>
          <w:sz w:val="24"/>
          <w:szCs w:val="24"/>
        </w:rPr>
      </w:pPr>
    </w:p>
    <w:p w:rsidR="00BB48E5" w:rsidRPr="00DC6117" w:rsidRDefault="00BB48E5" w:rsidP="008C5BA8">
      <w:pPr>
        <w:jc w:val="center"/>
        <w:rPr>
          <w:rFonts w:ascii="Times New Roman" w:hAnsi="Times New Roman"/>
          <w:sz w:val="28"/>
          <w:szCs w:val="28"/>
        </w:rPr>
      </w:pPr>
      <w:r w:rsidRPr="00DC6117">
        <w:rPr>
          <w:rFonts w:ascii="Times New Roman" w:hAnsi="Times New Roman"/>
          <w:sz w:val="28"/>
          <w:szCs w:val="28"/>
        </w:rPr>
        <w:t>СОДЕРЖАНИЕ ПРОГРАММЫ</w:t>
      </w:r>
    </w:p>
    <w:p w:rsidR="00BB48E5" w:rsidRDefault="00BB48E5" w:rsidP="00A378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№ Раздел</w:t>
      </w:r>
      <w:r w:rsidRPr="00AA77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AA52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AA772E"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BB48E5" w:rsidRPr="002C2870" w:rsidRDefault="00BB48E5" w:rsidP="008C5B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2870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3</w:t>
      </w:r>
    </w:p>
    <w:p w:rsidR="00BB48E5" w:rsidRPr="002C2870" w:rsidRDefault="00BB48E5" w:rsidP="008C5B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2870">
        <w:rPr>
          <w:rFonts w:ascii="Times New Roman" w:hAnsi="Times New Roman"/>
          <w:sz w:val="28"/>
          <w:szCs w:val="28"/>
        </w:rPr>
        <w:t>Учебно-методический план занятий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93177">
        <w:rPr>
          <w:rFonts w:ascii="Times New Roman" w:hAnsi="Times New Roman"/>
          <w:sz w:val="28"/>
          <w:szCs w:val="28"/>
        </w:rPr>
        <w:t xml:space="preserve">                               5</w:t>
      </w:r>
    </w:p>
    <w:p w:rsidR="00BB48E5" w:rsidRPr="002C2870" w:rsidRDefault="00BB48E5" w:rsidP="008C5B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2870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93177">
        <w:rPr>
          <w:rFonts w:ascii="Times New Roman" w:hAnsi="Times New Roman"/>
          <w:sz w:val="28"/>
          <w:szCs w:val="28"/>
        </w:rPr>
        <w:t xml:space="preserve">                               6</w:t>
      </w:r>
    </w:p>
    <w:p w:rsidR="00BB48E5" w:rsidRPr="002C2870" w:rsidRDefault="00BB48E5" w:rsidP="008C5B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2870">
        <w:rPr>
          <w:rFonts w:ascii="Times New Roman" w:hAnsi="Times New Roman"/>
          <w:sz w:val="28"/>
          <w:szCs w:val="28"/>
        </w:rPr>
        <w:t>Методическое обеспечение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9</w:t>
      </w:r>
    </w:p>
    <w:p w:rsidR="00BB48E5" w:rsidRPr="002C2870" w:rsidRDefault="00BB48E5" w:rsidP="008C5B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2870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10</w:t>
      </w: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48E5" w:rsidRPr="00B27BD7" w:rsidRDefault="00BB48E5" w:rsidP="00886682">
      <w:pPr>
        <w:jc w:val="center"/>
        <w:rPr>
          <w:rFonts w:ascii="Times New Roman" w:hAnsi="Times New Roman"/>
          <w:sz w:val="28"/>
          <w:szCs w:val="28"/>
        </w:rPr>
      </w:pPr>
      <w:r w:rsidRPr="00B27BD7">
        <w:rPr>
          <w:rFonts w:ascii="Times New Roman" w:hAnsi="Times New Roman"/>
          <w:sz w:val="28"/>
          <w:szCs w:val="28"/>
        </w:rPr>
        <w:t>ПОЯСНИТЕЛЬНАЯ ЗАПИСКА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Программа ставит своей целью дать основы геологических и туристических знаний, показать огромное значение геологии в развитии народного хозяйства, а также подготовить юных геологов для участия в</w:t>
      </w:r>
      <w:r w:rsidR="00AA52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 w:rsidRPr="00510B3C">
        <w:rPr>
          <w:rFonts w:ascii="Times New Roman" w:hAnsi="Times New Roman"/>
          <w:sz w:val="26"/>
          <w:szCs w:val="26"/>
        </w:rPr>
        <w:t>, для выполнения геологических заданий в полевых условиях.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Ознакомить с темами: основы туризма, минералогия, петрография в мире кристаллов, о поделочных камнях, полезные ископаемые родного края, топография, ориентирование, структурная геология, гидрология, походы, экскурсии, экспедиции.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В процессе занятий у детей должны вырабатываться следующие умения и навыки: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- определять визуально или простейшими методами основные минералы, горные породы, полезные ископаемые;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- читать геологические карты, составлять разрезы;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- проводить элементарные геологические наблюдения, вести геологический маршрут, отбирать пробы и образцы;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- работать с научно-популярной литературой, справочниками, определителями;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- писать рефераты, выступать с докладами, участвовать на</w:t>
      </w:r>
      <w:r>
        <w:rPr>
          <w:rFonts w:ascii="Times New Roman" w:hAnsi="Times New Roman"/>
          <w:sz w:val="26"/>
          <w:szCs w:val="26"/>
        </w:rPr>
        <w:t xml:space="preserve"> конкурсах</w:t>
      </w:r>
      <w:r w:rsidRPr="00510B3C">
        <w:rPr>
          <w:rFonts w:ascii="Times New Roman" w:hAnsi="Times New Roman"/>
          <w:sz w:val="26"/>
          <w:szCs w:val="26"/>
        </w:rPr>
        <w:t>;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участвовать в экспедициях,</w:t>
      </w:r>
      <w:r w:rsidRPr="00510B3C">
        <w:rPr>
          <w:rFonts w:ascii="Times New Roman" w:hAnsi="Times New Roman"/>
          <w:sz w:val="26"/>
          <w:szCs w:val="26"/>
        </w:rPr>
        <w:t xml:space="preserve"> слетах юных геологов</w:t>
      </w:r>
      <w:r>
        <w:rPr>
          <w:rFonts w:ascii="Times New Roman" w:hAnsi="Times New Roman"/>
          <w:sz w:val="26"/>
          <w:szCs w:val="26"/>
        </w:rPr>
        <w:t>, туристских соревнованиях</w:t>
      </w:r>
      <w:r w:rsidRPr="00510B3C">
        <w:rPr>
          <w:rFonts w:ascii="Times New Roman" w:hAnsi="Times New Roman"/>
          <w:sz w:val="26"/>
          <w:szCs w:val="26"/>
        </w:rPr>
        <w:t>;</w:t>
      </w:r>
    </w:p>
    <w:p w:rsidR="00BB48E5" w:rsidRPr="00510B3C" w:rsidRDefault="00BB48E5" w:rsidP="00A3787F">
      <w:pPr>
        <w:spacing w:after="0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- навыки жизни и работы в полевых условиях.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 xml:space="preserve">Программа рассчитана на </w:t>
      </w:r>
      <w:r>
        <w:rPr>
          <w:rFonts w:ascii="Times New Roman" w:hAnsi="Times New Roman"/>
          <w:sz w:val="26"/>
          <w:szCs w:val="26"/>
        </w:rPr>
        <w:t>трехгодичный курс обучения, но в зависимости от состава объединения может быть легко трансформировано на один или двухлетний курс</w:t>
      </w:r>
    </w:p>
    <w:p w:rsidR="00BB48E5" w:rsidRPr="00510B3C" w:rsidRDefault="00093177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учащихся 10-17</w:t>
      </w:r>
      <w:r w:rsidR="00BB48E5" w:rsidRPr="00510B3C">
        <w:rPr>
          <w:rFonts w:ascii="Times New Roman" w:hAnsi="Times New Roman"/>
          <w:sz w:val="26"/>
          <w:szCs w:val="26"/>
        </w:rPr>
        <w:t xml:space="preserve"> лет.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Программа рассчитана по принципу от более простого к более сложному.</w:t>
      </w:r>
    </w:p>
    <w:p w:rsidR="00BB48E5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 xml:space="preserve">Программа занятий </w:t>
      </w:r>
      <w:r>
        <w:rPr>
          <w:rFonts w:ascii="Times New Roman" w:hAnsi="Times New Roman"/>
          <w:sz w:val="26"/>
          <w:szCs w:val="26"/>
        </w:rPr>
        <w:t xml:space="preserve">первого года обучения </w:t>
      </w:r>
      <w:r w:rsidRPr="00510B3C">
        <w:rPr>
          <w:rFonts w:ascii="Times New Roman" w:hAnsi="Times New Roman"/>
          <w:sz w:val="26"/>
          <w:szCs w:val="26"/>
        </w:rPr>
        <w:t>построена на простых увлекательных темах в помощь основным урокам и для того чтобы вызвать интерес к географии, биологии, химии, физики и др. предметам.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второго и третьего года обучения постепенно углубляет ранее полученные знания, расширяет тематику вплоть до подготовки к участию экспедициях, слетах.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Большинство тем взаимосвязаны, а ряд вопросов повторяется в последующие годы обучения, но раскрываются уже на более высоком уровне.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Для полного раскрытия отдельных специальных и сложных тем необходимо п</w:t>
      </w:r>
      <w:r>
        <w:rPr>
          <w:rFonts w:ascii="Times New Roman" w:hAnsi="Times New Roman"/>
          <w:sz w:val="26"/>
          <w:szCs w:val="26"/>
        </w:rPr>
        <w:t>ривлекать геологов-специалистов, инструкторов по туризму.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t>При проведении некоторых геологических экскурсий также необходимо такое сотрудничество. Объединения состоят из ребят различного возраста, объединенных единым интересом, задачами и целью, где старшие помогают и служат примером для младших.</w:t>
      </w:r>
    </w:p>
    <w:p w:rsidR="00BB48E5" w:rsidRPr="00510B3C" w:rsidRDefault="00BB48E5" w:rsidP="00A3787F">
      <w:pPr>
        <w:spacing w:after="0"/>
        <w:ind w:firstLine="397"/>
        <w:rPr>
          <w:rFonts w:ascii="Times New Roman" w:hAnsi="Times New Roman"/>
          <w:sz w:val="26"/>
          <w:szCs w:val="26"/>
        </w:rPr>
      </w:pPr>
      <w:r w:rsidRPr="00510B3C">
        <w:rPr>
          <w:rFonts w:ascii="Times New Roman" w:hAnsi="Times New Roman"/>
          <w:sz w:val="26"/>
          <w:szCs w:val="26"/>
        </w:rPr>
        <w:lastRenderedPageBreak/>
        <w:t>Каждый юный геолог участвует в экскурсиях на местонахождения пещер, походах, летом в лагерях для юных геологов, на слетах.</w:t>
      </w:r>
    </w:p>
    <w:p w:rsidR="00BB48E5" w:rsidRDefault="00BB48E5" w:rsidP="00A3787F">
      <w:pPr>
        <w:rPr>
          <w:rFonts w:ascii="Times New Roman" w:hAnsi="Times New Roman"/>
          <w:sz w:val="28"/>
          <w:szCs w:val="28"/>
        </w:rPr>
      </w:pPr>
      <w:r w:rsidRPr="00510B3C">
        <w:rPr>
          <w:rFonts w:ascii="Times New Roman" w:hAnsi="Times New Roman"/>
          <w:sz w:val="26"/>
          <w:szCs w:val="26"/>
        </w:rPr>
        <w:t xml:space="preserve">За годы занятий в объединении дети познают </w:t>
      </w:r>
      <w:r>
        <w:rPr>
          <w:rFonts w:ascii="Times New Roman" w:hAnsi="Times New Roman"/>
          <w:sz w:val="26"/>
          <w:szCs w:val="26"/>
        </w:rPr>
        <w:t xml:space="preserve">романтику геологического труда, </w:t>
      </w:r>
      <w:r w:rsidRPr="00510B3C">
        <w:rPr>
          <w:rFonts w:ascii="Times New Roman" w:hAnsi="Times New Roman"/>
          <w:sz w:val="26"/>
          <w:szCs w:val="26"/>
        </w:rPr>
        <w:t>приобщаются к исследовательской работе, получают большой заряд дополнительных знаний, кроме того, они отвлечены от неорганизованной улицы.</w:t>
      </w:r>
      <w:r w:rsidRPr="00A3787F">
        <w:rPr>
          <w:rFonts w:ascii="Times New Roman" w:hAnsi="Times New Roman"/>
          <w:sz w:val="28"/>
          <w:szCs w:val="28"/>
        </w:rPr>
        <w:t xml:space="preserve"> </w:t>
      </w:r>
    </w:p>
    <w:p w:rsidR="00BB48E5" w:rsidRPr="00957893" w:rsidRDefault="00BB48E5" w:rsidP="00886682">
      <w:pPr>
        <w:jc w:val="center"/>
        <w:rPr>
          <w:rFonts w:ascii="Times New Roman" w:hAnsi="Times New Roman"/>
          <w:sz w:val="28"/>
          <w:szCs w:val="28"/>
        </w:rPr>
      </w:pPr>
      <w:r w:rsidRPr="00957893">
        <w:rPr>
          <w:rFonts w:ascii="Times New Roman" w:hAnsi="Times New Roman"/>
          <w:sz w:val="28"/>
          <w:szCs w:val="28"/>
        </w:rPr>
        <w:t>ОЖИДАЕМЫЕ РЕЗУЛЬТАТЫ И ЭФФЕКТИВНОСТЬ ПРОГРАММЫ</w:t>
      </w:r>
    </w:p>
    <w:p w:rsidR="00BB48E5" w:rsidRPr="00520CF0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К концу учебного года обучающиеся должны:</w:t>
      </w:r>
    </w:p>
    <w:p w:rsidR="00BB48E5" w:rsidRPr="00520CF0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- знать основы топографии и туристской техники;</w:t>
      </w:r>
    </w:p>
    <w:p w:rsidR="00BB48E5" w:rsidRPr="00520CF0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- знать основы геологии</w:t>
      </w:r>
    </w:p>
    <w:p w:rsidR="00BB48E5" w:rsidRPr="00520CF0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- знать основы минералогии;</w:t>
      </w:r>
    </w:p>
    <w:p w:rsidR="00BB48E5" w:rsidRPr="00520CF0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- знать основы петрографии;</w:t>
      </w:r>
    </w:p>
    <w:p w:rsidR="00BB48E5" w:rsidRPr="00520CF0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- знать историю геологических открытий Учалинской земли;</w:t>
      </w:r>
    </w:p>
    <w:p w:rsidR="00BB48E5" w:rsidRDefault="00BB48E5" w:rsidP="00A3787F">
      <w:pPr>
        <w:rPr>
          <w:rFonts w:ascii="Times New Roman" w:hAnsi="Times New Roman"/>
          <w:sz w:val="28"/>
          <w:szCs w:val="28"/>
        </w:rPr>
      </w:pPr>
      <w:r w:rsidRPr="00520CF0">
        <w:rPr>
          <w:rFonts w:ascii="Times New Roman" w:hAnsi="Times New Roman"/>
          <w:sz w:val="28"/>
          <w:szCs w:val="28"/>
        </w:rPr>
        <w:t>- знать главные месторождения полезных ископаемых Учалинского района.</w:t>
      </w:r>
    </w:p>
    <w:p w:rsidR="00BB48E5" w:rsidRPr="00520CF0" w:rsidRDefault="00BB48E5" w:rsidP="00A3787F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обучения детей по данной программе оценивается с помощью игровых викторин, чтения учебных карт, топографических диктантов, составления геологических и топографических описаний, решения задач, устных и письменных опросов, индивидуальных и групповых собеседований, тренировочных походов.</w:t>
      </w:r>
    </w:p>
    <w:p w:rsidR="00BB48E5" w:rsidRPr="00510B3C" w:rsidRDefault="00BB48E5" w:rsidP="00A3787F">
      <w:pPr>
        <w:spacing w:after="0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 w:type="page"/>
      </w:r>
    </w:p>
    <w:p w:rsidR="00BB48E5" w:rsidRPr="00510B3C" w:rsidRDefault="00BB48E5" w:rsidP="00FD0BC5">
      <w:pPr>
        <w:jc w:val="both"/>
        <w:rPr>
          <w:rFonts w:ascii="Times New Roman" w:hAnsi="Times New Roman"/>
          <w:sz w:val="28"/>
          <w:szCs w:val="28"/>
        </w:rPr>
      </w:pPr>
    </w:p>
    <w:p w:rsidR="00BB48E5" w:rsidRDefault="00BB48E5" w:rsidP="002A092D">
      <w:pPr>
        <w:jc w:val="center"/>
        <w:rPr>
          <w:rFonts w:ascii="Times New Roman" w:hAnsi="Times New Roman"/>
          <w:sz w:val="28"/>
          <w:szCs w:val="28"/>
        </w:rPr>
      </w:pPr>
      <w:r w:rsidRPr="009A2781">
        <w:rPr>
          <w:rFonts w:ascii="Times New Roman" w:hAnsi="Times New Roman"/>
          <w:sz w:val="28"/>
          <w:szCs w:val="28"/>
        </w:rPr>
        <w:t>УЧЕБНО-ТЕМАТИЧЕСКИЙ ПЛАН ЗАНЯТИЙ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8E5" w:rsidRPr="009A2781" w:rsidRDefault="00BB48E5" w:rsidP="002A0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(первый год обучения)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5674"/>
        <w:gridCol w:w="992"/>
        <w:gridCol w:w="1276"/>
        <w:gridCol w:w="851"/>
      </w:tblGrid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AA5227" w:rsidRPr="00AA5227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A5227" w:rsidRPr="00AA5227">
              <w:rPr>
                <w:rFonts w:ascii="Times New Roman" w:hAnsi="Times New Roman"/>
                <w:sz w:val="24"/>
                <w:szCs w:val="24"/>
              </w:rPr>
              <w:t>еория</w:t>
            </w:r>
          </w:p>
        </w:tc>
        <w:tc>
          <w:tcPr>
            <w:tcW w:w="1276" w:type="dxa"/>
          </w:tcPr>
          <w:p w:rsidR="00AA5227" w:rsidRPr="00AA5227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22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A5227" w:rsidRPr="00AA5227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2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Введение.Что изучает наука геология?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Геологическая работа школьников г.Учалы, Башкортостана России.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Туристические навыки. ТБ.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Геология. Путешествие в прошлое Земли.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В удивительном мире кристаллов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Мир минералов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О цветных камнях и благородных металлах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О поделочных камнях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Камень в убранстве города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О мягких минералах и их роль в нашей жизни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Каменные факелы Земли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Путешествие песчинки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Ископаемые угли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Нефть</w:t>
            </w:r>
          </w:p>
        </w:tc>
        <w:tc>
          <w:tcPr>
            <w:tcW w:w="992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Геоглогия и охрана окружающей среды</w:t>
            </w:r>
          </w:p>
        </w:tc>
        <w:tc>
          <w:tcPr>
            <w:tcW w:w="992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Геологические памятники природы. Геологическая карта.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227" w:rsidRPr="00F90598" w:rsidRDefault="00A33EE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227" w:rsidRPr="00F90598" w:rsidRDefault="00064618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5227" w:rsidRPr="00F90598" w:rsidRDefault="00064618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A5227" w:rsidRPr="0053553F" w:rsidTr="002F1852">
        <w:tc>
          <w:tcPr>
            <w:tcW w:w="813" w:type="dxa"/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4" w:type="dxa"/>
          </w:tcPr>
          <w:p w:rsidR="00AA5227" w:rsidRPr="00F90598" w:rsidRDefault="00AA5227" w:rsidP="00F9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Коллекция и коллекционирование.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227" w:rsidRPr="00F90598" w:rsidRDefault="00AA5227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5227" w:rsidRPr="00F90598" w:rsidRDefault="002F1852" w:rsidP="00F9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227" w:rsidTr="002F1852">
        <w:tc>
          <w:tcPr>
            <w:tcW w:w="813" w:type="dxa"/>
          </w:tcPr>
          <w:p w:rsidR="00AA5227" w:rsidRPr="00F90598" w:rsidRDefault="00AA5227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:rsidR="00AA5227" w:rsidRPr="00F90598" w:rsidRDefault="00A33EE2" w:rsidP="00043DE5">
            <w:pPr>
              <w:rPr>
                <w:rFonts w:ascii="Times New Roman" w:hAnsi="Times New Roman"/>
                <w:sz w:val="28"/>
                <w:szCs w:val="28"/>
              </w:rPr>
            </w:pPr>
            <w:r w:rsidRPr="00F90598">
              <w:rPr>
                <w:rFonts w:ascii="Times New Roman" w:hAnsi="Times New Roman"/>
                <w:sz w:val="28"/>
                <w:szCs w:val="28"/>
              </w:rPr>
              <w:t>Подготовка к полевой практике.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227" w:rsidRPr="00F90598" w:rsidRDefault="00A33EE2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227" w:rsidRPr="00F90598" w:rsidRDefault="00A33EE2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5227" w:rsidRPr="00F90598" w:rsidRDefault="00A33EE2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227" w:rsidTr="002F1852">
        <w:tc>
          <w:tcPr>
            <w:tcW w:w="813" w:type="dxa"/>
          </w:tcPr>
          <w:p w:rsidR="00AA5227" w:rsidRPr="00F90598" w:rsidRDefault="00AA5227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4" w:type="dxa"/>
          </w:tcPr>
          <w:p w:rsidR="00AA5227" w:rsidRPr="00F90598" w:rsidRDefault="00A33EE2" w:rsidP="00043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Походы, экскурсионные поездки.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227" w:rsidRPr="00F90598" w:rsidRDefault="00AA5227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227" w:rsidRPr="00F90598" w:rsidRDefault="00AA5227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5227" w:rsidRPr="00F90598" w:rsidRDefault="00AA5227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27" w:rsidTr="002F1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487" w:type="dxa"/>
            <w:gridSpan w:val="2"/>
          </w:tcPr>
          <w:p w:rsidR="00AA5227" w:rsidRPr="00F90598" w:rsidRDefault="00AA5227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9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A5227" w:rsidRPr="00F90598" w:rsidRDefault="00064618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AA5227" w:rsidRPr="00F90598" w:rsidRDefault="00064618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5227" w:rsidRPr="00F90598" w:rsidRDefault="00064618" w:rsidP="00F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BB48E5" w:rsidRDefault="00BB4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48E5" w:rsidRPr="001E6177" w:rsidRDefault="00BB48E5" w:rsidP="002A092D">
      <w:pPr>
        <w:jc w:val="center"/>
        <w:rPr>
          <w:rFonts w:ascii="Times New Roman" w:hAnsi="Times New Roman"/>
          <w:sz w:val="28"/>
          <w:szCs w:val="28"/>
        </w:rPr>
      </w:pPr>
      <w:r w:rsidRPr="001E6177">
        <w:rPr>
          <w:rFonts w:ascii="Times New Roman" w:hAnsi="Times New Roman"/>
          <w:sz w:val="28"/>
          <w:szCs w:val="28"/>
        </w:rPr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5489"/>
        <w:gridCol w:w="1022"/>
        <w:gridCol w:w="1299"/>
        <w:gridCol w:w="947"/>
      </w:tblGrid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53553F">
              <w:rPr>
                <w:rFonts w:ascii="Times New Roman" w:hAnsi="Times New Roman"/>
                <w:sz w:val="28"/>
                <w:szCs w:val="28"/>
              </w:rPr>
              <w:t>Что изучает наука геология?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Геологическая работа шк</w:t>
            </w:r>
            <w:r>
              <w:rPr>
                <w:rFonts w:ascii="Times New Roman" w:hAnsi="Times New Roman"/>
                <w:sz w:val="28"/>
                <w:szCs w:val="28"/>
              </w:rPr>
              <w:t>ольников г.Учалы, Башкортостана России.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9" w:type="dxa"/>
          </w:tcPr>
          <w:p w:rsidR="00BB48E5" w:rsidRPr="0053553F" w:rsidRDefault="00BB48E5" w:rsidP="00043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Общая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Туристские навыки.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Физическая подготовка юного геолога.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Снаряжение туриста. Правила поведения в походе, в лагере, на маршруте.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Постановка палатки. Разжигание костра. Типы костров.</w:t>
            </w:r>
          </w:p>
        </w:tc>
        <w:tc>
          <w:tcPr>
            <w:tcW w:w="1022" w:type="dxa"/>
          </w:tcPr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Укладка рюкзака. Питание в походе.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Однодневный поход.</w:t>
            </w:r>
          </w:p>
        </w:tc>
        <w:tc>
          <w:tcPr>
            <w:tcW w:w="1022" w:type="dxa"/>
          </w:tcPr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Узлы, применяемые в походе.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Участие в туриаде.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Геология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Происхождение Земли. Строение Земли и земной коры.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Знакомство с окаменелостями/паленталогия и палеботаника. Геохронологическая шкала/.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Экскурсия в городской краеведческий музей.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064618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В мире кристаллов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Форма и внутреннее строение кристаллов. Как растут кристаллы?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04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8B3EFB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Практическое занятие: знакомство с формами кристаллов.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Легенды о кристаллах.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2C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Как самому вырастить кристаллы.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Мир минералов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Что такое минерал? Физические свойства минералов.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Цвет, цвет черты, блеск, спайн</w:t>
            </w:r>
            <w:r w:rsidRPr="0053553F">
              <w:rPr>
                <w:rFonts w:ascii="Times New Roman" w:hAnsi="Times New Roman"/>
                <w:sz w:val="28"/>
                <w:szCs w:val="28"/>
              </w:rPr>
              <w:t>ость, твердость, магнитность.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Определение физических свойств.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rPr>
          <w:trHeight w:val="1000"/>
        </w:trPr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Экскурсия в Ильменский заповедник, на месторождения, на выставку.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О цветных и благородных металлах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Какие минералы называют цветными камнями?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Их свойства.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Легенды о самоцветах.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Золото, серебро, платина.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О поделочных камнях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Ювелирные камни.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Классификация цветных камней.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Яшма, малахит, мрамор.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Изделия из камня в Государственном Эрмитаже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Камни в убранстве городов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Каменная одежда зданий – облицовочные камни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Камень в архитектуре Москвы, Санкт-Петербурга, Учалов.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Строительные материалы /цемент, щебень, кирпич, асфальт/.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О мягких минералах и их роль в нашей жизни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Соль поваренная, калийная, тальк, гипс, флюарит, графит.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2C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Практическое занятие: определение физических свойств мягких минералов.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Каменные факелы Земли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Что такое вулкан? Какие бывают вулканы?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Вулканическая порода.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Практическое занятие: знакомство с магнитными породами.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Путешествие песчинки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Как разрушаются горы.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Геологическая деятельность ветра, рек, озер.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Знакомство с осадочными породами.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Экскурсия с целью наблюдения современных геологических процессов.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Ископаемые угли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Какой бывает уголь. Как уголь добывают?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Нефть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Что такое нефть? Как она образовалась?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DC7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Применение нефти. Месторождение.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Подготовка к полевым работам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022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Знакомство с горным компасом.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Ведение полевой книжки.</w:t>
            </w:r>
          </w:p>
        </w:tc>
        <w:tc>
          <w:tcPr>
            <w:tcW w:w="1022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Ведение маршрута. Измерение расстояния шагами.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Обработка и этикеровка образцов.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Геология и охрана окружающей среды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Естественные геологические факторы, рельеф, вулканизм карст.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Геологические памятники природы.</w:t>
            </w: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Геологическая карта.</w:t>
            </w: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Топографическая основа карт. Масштаб.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EC0DC7" w:rsidP="00EC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Составление геологического разреза.</w:t>
            </w:r>
          </w:p>
        </w:tc>
        <w:tc>
          <w:tcPr>
            <w:tcW w:w="1022" w:type="dxa"/>
          </w:tcPr>
          <w:p w:rsidR="00BB48E5" w:rsidRPr="0053553F" w:rsidRDefault="00BB48E5" w:rsidP="002C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Практическое занятие: составление геологического разреза.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3F">
              <w:rPr>
                <w:rFonts w:ascii="Times New Roman" w:hAnsi="Times New Roman"/>
                <w:b/>
                <w:sz w:val="28"/>
                <w:szCs w:val="28"/>
              </w:rPr>
              <w:t>Коллекция и коллекционирование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Коллекционирование минералов и горных пород.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Оформление коллекции.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5489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полевой практике</w:t>
            </w:r>
          </w:p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Проведение полевых работ.</w:t>
            </w:r>
          </w:p>
        </w:tc>
        <w:tc>
          <w:tcPr>
            <w:tcW w:w="1022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Написание отчета.</w:t>
            </w:r>
          </w:p>
        </w:tc>
        <w:tc>
          <w:tcPr>
            <w:tcW w:w="1022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BB48E5" w:rsidRPr="0053553F" w:rsidRDefault="00EC0DC7" w:rsidP="00EC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BB48E5" w:rsidRPr="0053553F" w:rsidRDefault="00EC0DC7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48E5" w:rsidRPr="0053553F" w:rsidTr="0053553F">
        <w:tc>
          <w:tcPr>
            <w:tcW w:w="814" w:type="dxa"/>
          </w:tcPr>
          <w:p w:rsidR="00BB48E5" w:rsidRPr="0053553F" w:rsidRDefault="00BB48E5" w:rsidP="00535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BB48E5" w:rsidRPr="0053553F" w:rsidRDefault="00BB48E5" w:rsidP="005355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553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68" w:type="dxa"/>
            <w:gridSpan w:val="3"/>
          </w:tcPr>
          <w:p w:rsidR="00BB48E5" w:rsidRPr="0053553F" w:rsidRDefault="00BB48E5" w:rsidP="00777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216           72             144</w:t>
            </w:r>
          </w:p>
        </w:tc>
      </w:tr>
    </w:tbl>
    <w:p w:rsidR="00BB48E5" w:rsidRDefault="00BB48E5" w:rsidP="002A092D">
      <w:pPr>
        <w:jc w:val="center"/>
        <w:rPr>
          <w:rFonts w:ascii="Times New Roman" w:hAnsi="Times New Roman"/>
          <w:sz w:val="24"/>
          <w:szCs w:val="24"/>
        </w:rPr>
      </w:pPr>
    </w:p>
    <w:p w:rsidR="00BB48E5" w:rsidRDefault="00BB48E5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6B26C8" w:rsidRPr="006B26C8" w:rsidRDefault="006B26C8" w:rsidP="006B26C8">
      <w:pPr>
        <w:rPr>
          <w:rFonts w:ascii="Times New Roman" w:hAnsi="Times New Roman"/>
          <w:sz w:val="24"/>
          <w:szCs w:val="24"/>
        </w:rPr>
      </w:pPr>
    </w:p>
    <w:p w:rsidR="00BB48E5" w:rsidRPr="002F335D" w:rsidRDefault="00BB48E5" w:rsidP="006A4B71">
      <w:pPr>
        <w:jc w:val="center"/>
        <w:rPr>
          <w:sz w:val="28"/>
          <w:szCs w:val="28"/>
        </w:rPr>
      </w:pPr>
      <w:r w:rsidRPr="002F335D">
        <w:rPr>
          <w:rFonts w:ascii="Times New Roman" w:hAnsi="Times New Roman"/>
          <w:sz w:val="28"/>
          <w:szCs w:val="28"/>
        </w:rPr>
        <w:lastRenderedPageBreak/>
        <w:t>МЕТОДИЧЕСКОЕ ОБЕСПЕЧЕНИЕ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Коллекция</w:t>
      </w:r>
      <w:r w:rsidRPr="00C70BA8">
        <w:rPr>
          <w:sz w:val="28"/>
          <w:szCs w:val="28"/>
        </w:rPr>
        <w:t xml:space="preserve"> </w:t>
      </w:r>
      <w:r w:rsidRPr="00C70BA8">
        <w:rPr>
          <w:rFonts w:ascii="Times New Roman" w:hAnsi="Times New Roman"/>
          <w:sz w:val="28"/>
          <w:szCs w:val="28"/>
        </w:rPr>
        <w:t>минералов и пород;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коллекция руководящих форм;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кино, видеофильмы по соответствующей тематике;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 xml:space="preserve">- необходимое геологическое оборудование и </w:t>
      </w:r>
      <w:r>
        <w:rPr>
          <w:rFonts w:ascii="Times New Roman" w:hAnsi="Times New Roman"/>
          <w:sz w:val="28"/>
          <w:szCs w:val="28"/>
        </w:rPr>
        <w:t xml:space="preserve">туристское </w:t>
      </w:r>
      <w:r w:rsidRPr="00C70BA8">
        <w:rPr>
          <w:rFonts w:ascii="Times New Roman" w:hAnsi="Times New Roman"/>
          <w:sz w:val="28"/>
          <w:szCs w:val="28"/>
        </w:rPr>
        <w:t>снаряжение, в том числе для полевых работ;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геологические карты, иллюстрированный материал.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Для лабораторных занятий в объединении необходимо иметь: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шкалу Мооса (набор минералов с эталонной твердостью);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свечу или спиртовку;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молоточек и наковальню;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ступки: стальную, фарфоровую;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лупу;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магнитную стрелку;</w:t>
      </w:r>
    </w:p>
    <w:p w:rsidR="00BB48E5" w:rsidRPr="00C70BA8" w:rsidRDefault="00BB48E5" w:rsidP="006A4B71">
      <w:p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- фарфоровую неглазированную пластинку (биквит).</w:t>
      </w:r>
    </w:p>
    <w:p w:rsidR="00BB48E5" w:rsidRDefault="00BB48E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48E5" w:rsidRPr="00B70FE4" w:rsidRDefault="00BB48E5" w:rsidP="006D64DB">
      <w:pPr>
        <w:jc w:val="center"/>
        <w:rPr>
          <w:rFonts w:ascii="Times New Roman" w:hAnsi="Times New Roman"/>
          <w:sz w:val="28"/>
          <w:szCs w:val="28"/>
        </w:rPr>
      </w:pPr>
      <w:r w:rsidRPr="00B70FE4">
        <w:rPr>
          <w:rFonts w:ascii="Times New Roman" w:hAnsi="Times New Roman"/>
          <w:sz w:val="28"/>
          <w:szCs w:val="28"/>
        </w:rPr>
        <w:t>СПИСОК ЛИТЕРАТУРЫ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C70BA8">
        <w:rPr>
          <w:rFonts w:ascii="Times New Roman" w:hAnsi="Times New Roman"/>
          <w:sz w:val="28"/>
          <w:szCs w:val="28"/>
        </w:rPr>
        <w:t>Основы геологии», В. Г. Музафаров, г. Уфа 1993 г.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«Учалинский район», Ф. А. Фаткуллин, г. Учалы 1998 г.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«Курс минералогии», А. Г. Бетехтин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«Правда и легенды о камнях края Башкирского», М. Г. Муталов, г. Уфа. «Китап» 1996 г.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«Занимательная геология», В. А. Обручев, г. Москва 1965 г.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Энциклопедия Учалинского района, г. Учалы 2008 г.</w:t>
      </w:r>
    </w:p>
    <w:p w:rsidR="00BB48E5" w:rsidRPr="00C70BA8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«Коллекционирование минералов», Б. З. Кантор, г. Москва. «Недра» 1982 г.</w:t>
      </w:r>
    </w:p>
    <w:p w:rsidR="00BB48E5" w:rsidRDefault="00BB48E5" w:rsidP="00335CD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70BA8">
        <w:rPr>
          <w:rFonts w:ascii="Times New Roman" w:hAnsi="Times New Roman"/>
          <w:sz w:val="28"/>
          <w:szCs w:val="28"/>
        </w:rPr>
        <w:t>«Каменная радуга», В. Л. Зверев, г. Москва. «Недра» 1981 г.</w:t>
      </w: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Pr="00691BFF" w:rsidRDefault="00F3581B" w:rsidP="00F3581B">
      <w:pPr>
        <w:jc w:val="center"/>
        <w:rPr>
          <w:b/>
          <w:sz w:val="28"/>
          <w:szCs w:val="28"/>
        </w:rPr>
      </w:pPr>
      <w:r w:rsidRPr="00691BFF">
        <w:rPr>
          <w:b/>
          <w:sz w:val="28"/>
          <w:szCs w:val="28"/>
        </w:rPr>
        <w:lastRenderedPageBreak/>
        <w:t>Примерный тематический план</w:t>
      </w:r>
    </w:p>
    <w:p w:rsidR="00F3581B" w:rsidRPr="00691BFF" w:rsidRDefault="00F3581B" w:rsidP="00F3581B">
      <w:pPr>
        <w:jc w:val="center"/>
        <w:rPr>
          <w:b/>
          <w:sz w:val="24"/>
          <w:szCs w:val="24"/>
        </w:rPr>
      </w:pPr>
      <w:r w:rsidRPr="00691BFF">
        <w:rPr>
          <w:b/>
          <w:sz w:val="24"/>
          <w:szCs w:val="24"/>
        </w:rPr>
        <w:t>/2 год обучения/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1275"/>
        <w:gridCol w:w="1418"/>
        <w:gridCol w:w="1276"/>
      </w:tblGrid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696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696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69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696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696F">
              <w:rPr>
                <w:b/>
                <w:sz w:val="24"/>
                <w:szCs w:val="24"/>
              </w:rPr>
              <w:t>практика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Правила поведения в походе, в лагере, на маршруте. ТБ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Топография и ориентирование на местности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14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Геология как наука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Земля и земная кора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Великие катастрофы в истории Земли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Краткие сведения о кристаллографии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9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Общие вопросы минералогии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10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Описание минералов. Классификация по химическому составу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40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Краткие сведения из истории земной коры и истории развития органического мира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20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Полезные ископаемые Учалинского района, Башкортостана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30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Геология и охрана окружающей среды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Геологическая карта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4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Структурная геология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Коллекция и коллекционирование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Подготовка к летней экспедиции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16</w:t>
            </w: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Экспедиции, походы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6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96F">
              <w:rPr>
                <w:sz w:val="24"/>
                <w:szCs w:val="24"/>
              </w:rPr>
              <w:t>160</w:t>
            </w:r>
          </w:p>
        </w:tc>
      </w:tr>
    </w:tbl>
    <w:p w:rsidR="00F3581B" w:rsidRPr="00691BFF" w:rsidRDefault="00F3581B" w:rsidP="00F3581B">
      <w:pPr>
        <w:jc w:val="both"/>
        <w:rPr>
          <w:sz w:val="24"/>
          <w:szCs w:val="24"/>
        </w:rPr>
      </w:pPr>
    </w:p>
    <w:p w:rsidR="00F3581B" w:rsidRPr="00691BFF" w:rsidRDefault="00F3581B" w:rsidP="00F3581B">
      <w:pPr>
        <w:jc w:val="both"/>
        <w:rPr>
          <w:sz w:val="24"/>
          <w:szCs w:val="24"/>
        </w:rPr>
      </w:pPr>
    </w:p>
    <w:p w:rsidR="00F3581B" w:rsidRDefault="00F3581B" w:rsidP="00F3581B">
      <w:pPr>
        <w:jc w:val="both"/>
      </w:pPr>
    </w:p>
    <w:p w:rsidR="00F3581B" w:rsidRDefault="00F3581B" w:rsidP="00F3581B">
      <w:pPr>
        <w:jc w:val="both"/>
      </w:pPr>
    </w:p>
    <w:p w:rsidR="00F3581B" w:rsidRDefault="00F3581B" w:rsidP="00F3581B">
      <w:pPr>
        <w:jc w:val="both"/>
      </w:pPr>
    </w:p>
    <w:p w:rsidR="00F3581B" w:rsidRDefault="00F3581B" w:rsidP="00F3581B">
      <w:pPr>
        <w:jc w:val="both"/>
      </w:pPr>
    </w:p>
    <w:p w:rsidR="00F3581B" w:rsidRDefault="00F3581B" w:rsidP="00F3581B">
      <w:pPr>
        <w:jc w:val="both"/>
      </w:pPr>
    </w:p>
    <w:p w:rsidR="00F3581B" w:rsidRDefault="00F3581B" w:rsidP="00F3581B">
      <w:pPr>
        <w:jc w:val="both"/>
      </w:pPr>
      <w:bookmarkStart w:id="0" w:name="_GoBack"/>
      <w:bookmarkEnd w:id="0"/>
    </w:p>
    <w:p w:rsidR="00F3581B" w:rsidRPr="0080367A" w:rsidRDefault="00F3581B" w:rsidP="00F3581B">
      <w:pPr>
        <w:jc w:val="center"/>
        <w:rPr>
          <w:rFonts w:ascii="Times New Roman" w:hAnsi="Times New Roman"/>
          <w:b/>
          <w:sz w:val="28"/>
          <w:szCs w:val="28"/>
        </w:rPr>
      </w:pPr>
      <w:r w:rsidRPr="0080367A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F3581B" w:rsidRPr="001B1145" w:rsidRDefault="00F3581B" w:rsidP="00F3581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709"/>
        <w:gridCol w:w="992"/>
        <w:gridCol w:w="958"/>
      </w:tblGrid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практ ика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Правила поведения в походе, в лагере, на маршруте, ТБ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rPr>
          <w:trHeight w:val="251"/>
        </w:trPr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Топография и ориентирование на местности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Топографические карты и условные знаки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Азимут склонения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Практическая работа: работа с компасом, ориентирование по карте и компасу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Практическая работа: измерение расстояния  шагом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Составление глазомерной топоосновы и геологической карты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Участие в соревнованиях по ориентированию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Геология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Беседа о геологии, краткие сведения о ЮГД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Земля в мировом пространстве. Строение Земли и земной коры.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Экскурсия на карьер.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Землетрясения. Вулканы. Цунами. О тектонике плит.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Краткие сведения из кристаллографии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Кристаллическое вещество и его строение. Симметрия кристаллов.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простых форм кристаллов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 xml:space="preserve">Выращивание кристаллов. 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Общие вопросы минералогии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Понятие о минералах, их физические свойства.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Цвет. Черта. Прозрачность. Твердость.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Ковкость, упругость, удельный вес, спайкость, магнитность.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Генезис материалов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Минеральные агрегаты, друзы, конкреции, дендриты и т.д.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Методы исследования минералов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Практическое занятие: определение физических свойств минералов.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Определение минералов, классификация их по химическому составу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rPr>
          <w:trHeight w:val="331"/>
        </w:trPr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Самородные элементы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Сержестные соединения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Оксиды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Галоидные соединения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Силикаты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Карбонаты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Нитраты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Бориты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Фосфориты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Арсенаты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Вападаты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Сульфаты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Хроматы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Молибдаты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Вольфраматы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Практическое занятие: после изучения каждого класса минералов занятия по определению физических свойств, работа с коллекциями и определителями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Экскурсии на месторождения (марганцевые, хромитовое, тальковое, золото, яшмы)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История развития органического мира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Абсолютный и относительный возраст земной коры, горных пород определения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Роль ископаемых организмов в относительной геохронологии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Руководящие ископаемые, деление геологического времени на эры, периоды, эпохи (группы, системы, отделы)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Геохронологическая шкала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Практическое занятие: 1) ознакомление с ископаемыми организмами 2) составление геохронологической шкалы 3) экскурсии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Полезные ископаемые родного края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Что такое полезное ископаемые, руда, месторождение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 xml:space="preserve">Виды полезных ископаемых 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Краткая характеристика главнейших месторождений Учалинского района, Башкортостана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Практическое занятие:1) ознакомление с основными полезными ископаемыми из коллекции 2)экскурсия в музей Ильменского заповедника 3) экскурсия на УГОК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Геология и охрана окружающей среды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Естественные геологические факторы, рельеф, вулканизм карст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Топографическая основа карт.  Масштаб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Составление геологического разреза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Практическое занятие: составление геологического разреза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Коллекция и коллекционирование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Коллекционирование минералов и горных пород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Оформление коллекции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Подготовка к экспедиции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Проведение полевых работ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Написание отчета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Походы.</w:t>
            </w:r>
          </w:p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96F">
              <w:rPr>
                <w:rFonts w:ascii="Times New Roman" w:hAnsi="Times New Roman"/>
                <w:b/>
                <w:sz w:val="24"/>
                <w:szCs w:val="24"/>
              </w:rPr>
              <w:t>Экспедиции на месторождения золота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Г.Учалы-Березовая роща-пос. Миндяк  5 дней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Г.Учалы- Кутлумбековское- Орловское   5 дней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1B" w:rsidRPr="001F696F" w:rsidTr="00497814">
        <w:tc>
          <w:tcPr>
            <w:tcW w:w="817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6F">
              <w:rPr>
                <w:rFonts w:ascii="Times New Roman" w:hAnsi="Times New Roman"/>
                <w:sz w:val="24"/>
                <w:szCs w:val="24"/>
              </w:rPr>
              <w:t>Поездка в Екатеринбург</w:t>
            </w:r>
          </w:p>
        </w:tc>
        <w:tc>
          <w:tcPr>
            <w:tcW w:w="709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3581B" w:rsidRPr="001F696F" w:rsidRDefault="00F3581B" w:rsidP="0049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81B" w:rsidRPr="001B1145" w:rsidRDefault="00F3581B" w:rsidP="00F3581B">
      <w:pPr>
        <w:jc w:val="both"/>
        <w:rPr>
          <w:rFonts w:ascii="Times New Roman" w:hAnsi="Times New Roman"/>
          <w:sz w:val="24"/>
          <w:szCs w:val="24"/>
        </w:rPr>
      </w:pPr>
    </w:p>
    <w:p w:rsidR="00F3581B" w:rsidRPr="001B1145" w:rsidRDefault="00F3581B" w:rsidP="00F3581B">
      <w:pPr>
        <w:jc w:val="center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lastRenderedPageBreak/>
        <w:t>Литература: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Топографическая карта и местность.  К, А, Соколов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Тайна земных катастроф, А. Гангнус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Кристаллы , Ч. Банн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Минералогия и петрография, А. Музафаров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Курс минералогии, А.Г. Бетехтин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Основы геологии, В. Г. Музафаров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Учалинский район, Р.А. Фаткуллин</w:t>
      </w:r>
    </w:p>
    <w:p w:rsidR="00F3581B" w:rsidRPr="001B1145" w:rsidRDefault="00F3581B" w:rsidP="00F358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Пособие к лабораторным работам по геологии</w:t>
      </w:r>
    </w:p>
    <w:p w:rsidR="00F3581B" w:rsidRPr="00691BFF" w:rsidRDefault="00F3581B" w:rsidP="00F3581B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1B1145">
        <w:rPr>
          <w:rFonts w:ascii="Times New Roman" w:hAnsi="Times New Roman"/>
          <w:sz w:val="24"/>
          <w:szCs w:val="24"/>
        </w:rPr>
        <w:t>Коллекционирование минералов, Кон</w:t>
      </w:r>
      <w:r w:rsidRPr="00691BFF">
        <w:rPr>
          <w:sz w:val="24"/>
          <w:szCs w:val="24"/>
        </w:rPr>
        <w:t>тор Б.З.</w:t>
      </w:r>
    </w:p>
    <w:p w:rsidR="00F3581B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p w:rsidR="00F3581B" w:rsidRPr="00C70BA8" w:rsidRDefault="00F3581B" w:rsidP="00F3581B">
      <w:pPr>
        <w:pStyle w:val="a3"/>
        <w:rPr>
          <w:rFonts w:ascii="Times New Roman" w:hAnsi="Times New Roman"/>
          <w:sz w:val="28"/>
          <w:szCs w:val="28"/>
        </w:rPr>
      </w:pPr>
    </w:p>
    <w:sectPr w:rsidR="00F3581B" w:rsidRPr="00C70BA8" w:rsidSect="006748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36" w:rsidRDefault="00270B36" w:rsidP="00674849">
      <w:pPr>
        <w:spacing w:after="0" w:line="240" w:lineRule="auto"/>
      </w:pPr>
      <w:r>
        <w:separator/>
      </w:r>
    </w:p>
  </w:endnote>
  <w:endnote w:type="continuationSeparator" w:id="0">
    <w:p w:rsidR="00270B36" w:rsidRDefault="00270B36" w:rsidP="0067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73" w:rsidRDefault="0035037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81B">
      <w:rPr>
        <w:noProof/>
      </w:rPr>
      <w:t>11</w:t>
    </w:r>
    <w:r>
      <w:rPr>
        <w:noProof/>
      </w:rPr>
      <w:fldChar w:fldCharType="end"/>
    </w:r>
  </w:p>
  <w:p w:rsidR="00350373" w:rsidRDefault="003503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36" w:rsidRDefault="00270B36" w:rsidP="00674849">
      <w:pPr>
        <w:spacing w:after="0" w:line="240" w:lineRule="auto"/>
      </w:pPr>
      <w:r>
        <w:separator/>
      </w:r>
    </w:p>
  </w:footnote>
  <w:footnote w:type="continuationSeparator" w:id="0">
    <w:p w:rsidR="00270B36" w:rsidRDefault="00270B36" w:rsidP="0067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93E"/>
    <w:multiLevelType w:val="hybridMultilevel"/>
    <w:tmpl w:val="CE9A6B22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A0C8B"/>
    <w:multiLevelType w:val="hybridMultilevel"/>
    <w:tmpl w:val="34F26EC0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61DCE"/>
    <w:multiLevelType w:val="hybridMultilevel"/>
    <w:tmpl w:val="5284F1B2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11B1E"/>
    <w:multiLevelType w:val="hybridMultilevel"/>
    <w:tmpl w:val="F1A60A4C"/>
    <w:lvl w:ilvl="0" w:tplc="C8506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9225A"/>
    <w:multiLevelType w:val="hybridMultilevel"/>
    <w:tmpl w:val="BD70E470"/>
    <w:lvl w:ilvl="0" w:tplc="8FB6A3E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B13096B"/>
    <w:multiLevelType w:val="hybridMultilevel"/>
    <w:tmpl w:val="A3B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236BEC"/>
    <w:multiLevelType w:val="hybridMultilevel"/>
    <w:tmpl w:val="7E7E48B6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07522D"/>
    <w:multiLevelType w:val="hybridMultilevel"/>
    <w:tmpl w:val="986E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6548F"/>
    <w:multiLevelType w:val="hybridMultilevel"/>
    <w:tmpl w:val="16121AF6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566044"/>
    <w:multiLevelType w:val="hybridMultilevel"/>
    <w:tmpl w:val="B7C4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3A594A"/>
    <w:multiLevelType w:val="hybridMultilevel"/>
    <w:tmpl w:val="E7F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541DB4"/>
    <w:multiLevelType w:val="hybridMultilevel"/>
    <w:tmpl w:val="53A075EA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96246"/>
    <w:multiLevelType w:val="hybridMultilevel"/>
    <w:tmpl w:val="4912C61C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297EF2"/>
    <w:multiLevelType w:val="hybridMultilevel"/>
    <w:tmpl w:val="E2009EB4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D043B"/>
    <w:multiLevelType w:val="hybridMultilevel"/>
    <w:tmpl w:val="7310C1D8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96A12"/>
    <w:multiLevelType w:val="hybridMultilevel"/>
    <w:tmpl w:val="13483694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16489"/>
    <w:multiLevelType w:val="hybridMultilevel"/>
    <w:tmpl w:val="E7F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C13279"/>
    <w:multiLevelType w:val="hybridMultilevel"/>
    <w:tmpl w:val="21DE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46AA4"/>
    <w:multiLevelType w:val="hybridMultilevel"/>
    <w:tmpl w:val="0B1C908C"/>
    <w:lvl w:ilvl="0" w:tplc="8FB6A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F922F1"/>
    <w:multiLevelType w:val="hybridMultilevel"/>
    <w:tmpl w:val="EC3A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0"/>
  </w:num>
  <w:num w:numId="5">
    <w:abstractNumId w:val="7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E4F"/>
    <w:rsid w:val="00007202"/>
    <w:rsid w:val="00011501"/>
    <w:rsid w:val="000431B8"/>
    <w:rsid w:val="00043DE5"/>
    <w:rsid w:val="00064276"/>
    <w:rsid w:val="00064618"/>
    <w:rsid w:val="000869DB"/>
    <w:rsid w:val="00093177"/>
    <w:rsid w:val="000D6A3F"/>
    <w:rsid w:val="000F4EC1"/>
    <w:rsid w:val="001074B7"/>
    <w:rsid w:val="00121E06"/>
    <w:rsid w:val="00152159"/>
    <w:rsid w:val="00194342"/>
    <w:rsid w:val="001C4B3B"/>
    <w:rsid w:val="001E6177"/>
    <w:rsid w:val="001F0CDD"/>
    <w:rsid w:val="00230E6D"/>
    <w:rsid w:val="00241838"/>
    <w:rsid w:val="00257812"/>
    <w:rsid w:val="00270B36"/>
    <w:rsid w:val="00271C9E"/>
    <w:rsid w:val="002A092D"/>
    <w:rsid w:val="002C2870"/>
    <w:rsid w:val="002C4700"/>
    <w:rsid w:val="002C562D"/>
    <w:rsid w:val="002F1852"/>
    <w:rsid w:val="002F335D"/>
    <w:rsid w:val="003251E0"/>
    <w:rsid w:val="00325D4C"/>
    <w:rsid w:val="00331904"/>
    <w:rsid w:val="00335CD1"/>
    <w:rsid w:val="00350373"/>
    <w:rsid w:val="00366D13"/>
    <w:rsid w:val="00384E96"/>
    <w:rsid w:val="0039116D"/>
    <w:rsid w:val="003933F5"/>
    <w:rsid w:val="0039483D"/>
    <w:rsid w:val="003A62FE"/>
    <w:rsid w:val="003A6A6D"/>
    <w:rsid w:val="003B0004"/>
    <w:rsid w:val="003C20B9"/>
    <w:rsid w:val="003C2F89"/>
    <w:rsid w:val="00427F72"/>
    <w:rsid w:val="004314A6"/>
    <w:rsid w:val="004334AD"/>
    <w:rsid w:val="00447D43"/>
    <w:rsid w:val="00455DE3"/>
    <w:rsid w:val="004568BC"/>
    <w:rsid w:val="004575AF"/>
    <w:rsid w:val="00457E8D"/>
    <w:rsid w:val="004609E3"/>
    <w:rsid w:val="00470784"/>
    <w:rsid w:val="004779CA"/>
    <w:rsid w:val="00486962"/>
    <w:rsid w:val="00486B4B"/>
    <w:rsid w:val="004C4009"/>
    <w:rsid w:val="004C5AD8"/>
    <w:rsid w:val="004C7B63"/>
    <w:rsid w:val="004D2332"/>
    <w:rsid w:val="004D25F9"/>
    <w:rsid w:val="004D6B18"/>
    <w:rsid w:val="004E45DA"/>
    <w:rsid w:val="004F101E"/>
    <w:rsid w:val="004F65CB"/>
    <w:rsid w:val="005056CD"/>
    <w:rsid w:val="00510B3C"/>
    <w:rsid w:val="0051611F"/>
    <w:rsid w:val="00520CF0"/>
    <w:rsid w:val="005220C2"/>
    <w:rsid w:val="0053553F"/>
    <w:rsid w:val="005371DB"/>
    <w:rsid w:val="00541BA5"/>
    <w:rsid w:val="00554ED0"/>
    <w:rsid w:val="0057053C"/>
    <w:rsid w:val="005832D0"/>
    <w:rsid w:val="005A44E9"/>
    <w:rsid w:val="005C586D"/>
    <w:rsid w:val="005E57BF"/>
    <w:rsid w:val="005F0367"/>
    <w:rsid w:val="005F686B"/>
    <w:rsid w:val="006058DD"/>
    <w:rsid w:val="00612E4F"/>
    <w:rsid w:val="006250A0"/>
    <w:rsid w:val="006369BA"/>
    <w:rsid w:val="00674849"/>
    <w:rsid w:val="00680C53"/>
    <w:rsid w:val="0068673B"/>
    <w:rsid w:val="006A4B71"/>
    <w:rsid w:val="006B26C8"/>
    <w:rsid w:val="006B774F"/>
    <w:rsid w:val="006C4971"/>
    <w:rsid w:val="006D64DB"/>
    <w:rsid w:val="006F24DD"/>
    <w:rsid w:val="006F53A0"/>
    <w:rsid w:val="006F5BCD"/>
    <w:rsid w:val="007117AD"/>
    <w:rsid w:val="0073315C"/>
    <w:rsid w:val="00744FEB"/>
    <w:rsid w:val="00747725"/>
    <w:rsid w:val="0076150A"/>
    <w:rsid w:val="007773D4"/>
    <w:rsid w:val="0078181F"/>
    <w:rsid w:val="00782D64"/>
    <w:rsid w:val="007842CA"/>
    <w:rsid w:val="007A63E6"/>
    <w:rsid w:val="007B6CFE"/>
    <w:rsid w:val="007B6DA0"/>
    <w:rsid w:val="007C077E"/>
    <w:rsid w:val="007C28F1"/>
    <w:rsid w:val="007D0D6C"/>
    <w:rsid w:val="007D0DE6"/>
    <w:rsid w:val="007D3C47"/>
    <w:rsid w:val="00826663"/>
    <w:rsid w:val="008652E1"/>
    <w:rsid w:val="00872C7B"/>
    <w:rsid w:val="00874DD1"/>
    <w:rsid w:val="0087715F"/>
    <w:rsid w:val="00886682"/>
    <w:rsid w:val="0089314A"/>
    <w:rsid w:val="008A7583"/>
    <w:rsid w:val="008B3EFB"/>
    <w:rsid w:val="008B470E"/>
    <w:rsid w:val="008C58FB"/>
    <w:rsid w:val="008C5BA8"/>
    <w:rsid w:val="008C61E9"/>
    <w:rsid w:val="008F6F0C"/>
    <w:rsid w:val="00902615"/>
    <w:rsid w:val="0095356B"/>
    <w:rsid w:val="00957893"/>
    <w:rsid w:val="009632CE"/>
    <w:rsid w:val="00981876"/>
    <w:rsid w:val="00984F65"/>
    <w:rsid w:val="00993CE0"/>
    <w:rsid w:val="009A2781"/>
    <w:rsid w:val="009E445A"/>
    <w:rsid w:val="00A33EE2"/>
    <w:rsid w:val="00A3787F"/>
    <w:rsid w:val="00A60398"/>
    <w:rsid w:val="00A77165"/>
    <w:rsid w:val="00A85010"/>
    <w:rsid w:val="00AA0D84"/>
    <w:rsid w:val="00AA5227"/>
    <w:rsid w:val="00AA772E"/>
    <w:rsid w:val="00AB3AA3"/>
    <w:rsid w:val="00AB6D1F"/>
    <w:rsid w:val="00AC07BA"/>
    <w:rsid w:val="00AC3D03"/>
    <w:rsid w:val="00AC6AB9"/>
    <w:rsid w:val="00AD5351"/>
    <w:rsid w:val="00AF0111"/>
    <w:rsid w:val="00B21CD8"/>
    <w:rsid w:val="00B27BD7"/>
    <w:rsid w:val="00B30F83"/>
    <w:rsid w:val="00B40A60"/>
    <w:rsid w:val="00B50307"/>
    <w:rsid w:val="00B70FE4"/>
    <w:rsid w:val="00B92D9B"/>
    <w:rsid w:val="00BA371D"/>
    <w:rsid w:val="00BB48E5"/>
    <w:rsid w:val="00BC5B57"/>
    <w:rsid w:val="00BD1BF7"/>
    <w:rsid w:val="00BD7F66"/>
    <w:rsid w:val="00BE3EFF"/>
    <w:rsid w:val="00C06F1D"/>
    <w:rsid w:val="00C07AEC"/>
    <w:rsid w:val="00C17FB9"/>
    <w:rsid w:val="00C62DCA"/>
    <w:rsid w:val="00C70BA8"/>
    <w:rsid w:val="00C719A2"/>
    <w:rsid w:val="00C82E63"/>
    <w:rsid w:val="00C97B86"/>
    <w:rsid w:val="00CA71DF"/>
    <w:rsid w:val="00CB427E"/>
    <w:rsid w:val="00CC68D6"/>
    <w:rsid w:val="00CD77C7"/>
    <w:rsid w:val="00CF6A0F"/>
    <w:rsid w:val="00D076CB"/>
    <w:rsid w:val="00D44C1C"/>
    <w:rsid w:val="00D53C97"/>
    <w:rsid w:val="00D54980"/>
    <w:rsid w:val="00D56B64"/>
    <w:rsid w:val="00D65986"/>
    <w:rsid w:val="00D7242F"/>
    <w:rsid w:val="00D82BFC"/>
    <w:rsid w:val="00D909D2"/>
    <w:rsid w:val="00DB6171"/>
    <w:rsid w:val="00DC41E7"/>
    <w:rsid w:val="00DC5BD4"/>
    <w:rsid w:val="00DC6117"/>
    <w:rsid w:val="00DE5551"/>
    <w:rsid w:val="00E16364"/>
    <w:rsid w:val="00E30B78"/>
    <w:rsid w:val="00E97BD0"/>
    <w:rsid w:val="00EA2FEF"/>
    <w:rsid w:val="00EA6161"/>
    <w:rsid w:val="00EB2DD5"/>
    <w:rsid w:val="00EC0DC7"/>
    <w:rsid w:val="00EE4271"/>
    <w:rsid w:val="00F32BB4"/>
    <w:rsid w:val="00F3581B"/>
    <w:rsid w:val="00F514B7"/>
    <w:rsid w:val="00F547BD"/>
    <w:rsid w:val="00F73E0C"/>
    <w:rsid w:val="00F90598"/>
    <w:rsid w:val="00F95E06"/>
    <w:rsid w:val="00FA15C8"/>
    <w:rsid w:val="00FC430E"/>
    <w:rsid w:val="00FD0BC5"/>
    <w:rsid w:val="00FD1DB3"/>
    <w:rsid w:val="00FD5118"/>
    <w:rsid w:val="00FD5D5D"/>
    <w:rsid w:val="00FE0FF9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8DD"/>
    <w:pPr>
      <w:ind w:left="720"/>
      <w:contextualSpacing/>
    </w:pPr>
  </w:style>
  <w:style w:type="table" w:styleId="a4">
    <w:name w:val="Table Grid"/>
    <w:basedOn w:val="a1"/>
    <w:uiPriority w:val="99"/>
    <w:rsid w:val="00DE5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7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74849"/>
    <w:rPr>
      <w:rFonts w:cs="Times New Roman"/>
    </w:rPr>
  </w:style>
  <w:style w:type="paragraph" w:styleId="a7">
    <w:name w:val="footer"/>
    <w:basedOn w:val="a"/>
    <w:link w:val="a8"/>
    <w:uiPriority w:val="99"/>
    <w:rsid w:val="0067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748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B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Мафруза</dc:creator>
  <cp:keywords/>
  <dc:description/>
  <cp:lastModifiedBy>Ирина</cp:lastModifiedBy>
  <cp:revision>191</cp:revision>
  <cp:lastPrinted>2017-06-20T04:40:00Z</cp:lastPrinted>
  <dcterms:created xsi:type="dcterms:W3CDTF">2013-10-26T05:21:00Z</dcterms:created>
  <dcterms:modified xsi:type="dcterms:W3CDTF">2018-01-19T05:19:00Z</dcterms:modified>
</cp:coreProperties>
</file>