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FD" w:rsidRPr="00280ED9" w:rsidRDefault="00280ED9" w:rsidP="00280ED9">
      <w:pPr>
        <w:jc w:val="center"/>
        <w:rPr>
          <w:color w:val="FF0000"/>
          <w:sz w:val="32"/>
          <w:szCs w:val="28"/>
        </w:rPr>
      </w:pPr>
      <w:r w:rsidRPr="00280ED9">
        <w:rPr>
          <w:rFonts w:eastAsia="Arial"/>
          <w:b/>
          <w:bCs/>
          <w:color w:val="FF0000"/>
          <w:sz w:val="32"/>
          <w:szCs w:val="28"/>
        </w:rPr>
        <w:t>VK для дистанционного обучения: инструкция по применению</w:t>
      </w: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13" w:lineRule="exact"/>
        <w:ind w:firstLine="611"/>
        <w:jc w:val="both"/>
        <w:rPr>
          <w:sz w:val="28"/>
          <w:szCs w:val="28"/>
        </w:rPr>
      </w:pPr>
    </w:p>
    <w:p w:rsidR="009439FD" w:rsidRDefault="00280ED9" w:rsidP="00280ED9">
      <w:pPr>
        <w:spacing w:line="238" w:lineRule="auto"/>
        <w:ind w:left="260" w:right="340" w:firstLine="611"/>
        <w:jc w:val="both"/>
        <w:rPr>
          <w:rFonts w:eastAsia="Times New Roman"/>
          <w:sz w:val="28"/>
          <w:szCs w:val="28"/>
        </w:rPr>
      </w:pPr>
      <w:r w:rsidRPr="00280ED9">
        <w:rPr>
          <w:rFonts w:eastAsia="Times New Roman"/>
          <w:sz w:val="28"/>
          <w:szCs w:val="28"/>
        </w:rPr>
        <w:t>Переход на дистанционный режим обучения — это не «вынужденные каникулы». Это возможность поэкспериментировать с образовательными форматами и оценить их эффективность.</w:t>
      </w:r>
      <w:r w:rsidRPr="00280ED9">
        <w:rPr>
          <w:rFonts w:eastAsia="Times New Roman"/>
          <w:sz w:val="28"/>
          <w:szCs w:val="28"/>
        </w:rPr>
        <w:t xml:space="preserve"> Рекомендуем воспользоваться привычными инструментами ВКонтакте в новом качестве: для коммуникации преподавателей с обучающимися и их родителями, а также для обмена учебными материалами.</w:t>
      </w:r>
    </w:p>
    <w:p w:rsidR="00280ED9" w:rsidRPr="00280ED9" w:rsidRDefault="00280ED9" w:rsidP="00280ED9">
      <w:pPr>
        <w:spacing w:line="238" w:lineRule="auto"/>
        <w:ind w:left="260" w:right="340" w:firstLine="611"/>
        <w:jc w:val="both"/>
        <w:rPr>
          <w:sz w:val="28"/>
          <w:szCs w:val="28"/>
        </w:rPr>
      </w:pPr>
      <w:bookmarkStart w:id="0" w:name="_GoBack"/>
      <w:bookmarkEnd w:id="0"/>
    </w:p>
    <w:p w:rsidR="009439FD" w:rsidRPr="00280ED9" w:rsidRDefault="00280ED9" w:rsidP="00280ED9">
      <w:pPr>
        <w:spacing w:line="20" w:lineRule="exact"/>
        <w:ind w:firstLine="611"/>
        <w:jc w:val="both"/>
        <w:rPr>
          <w:sz w:val="28"/>
          <w:szCs w:val="28"/>
        </w:rPr>
      </w:pPr>
      <w:r w:rsidRPr="00280ED9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6350</wp:posOffset>
            </wp:positionV>
            <wp:extent cx="5940425" cy="2787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00" w:lineRule="exact"/>
        <w:ind w:firstLine="611"/>
        <w:jc w:val="both"/>
        <w:rPr>
          <w:sz w:val="28"/>
          <w:szCs w:val="28"/>
        </w:rPr>
      </w:pPr>
    </w:p>
    <w:p w:rsidR="009439FD" w:rsidRPr="00280ED9" w:rsidRDefault="009439FD" w:rsidP="00280ED9">
      <w:pPr>
        <w:spacing w:line="228" w:lineRule="exact"/>
        <w:ind w:firstLine="611"/>
        <w:jc w:val="both"/>
        <w:rPr>
          <w:sz w:val="28"/>
          <w:szCs w:val="28"/>
        </w:rPr>
      </w:pPr>
    </w:p>
    <w:p w:rsidR="009439FD" w:rsidRPr="00280ED9" w:rsidRDefault="00280ED9" w:rsidP="00280ED9">
      <w:pPr>
        <w:spacing w:line="242" w:lineRule="auto"/>
        <w:ind w:left="240" w:right="1420" w:firstLine="611"/>
        <w:jc w:val="both"/>
        <w:rPr>
          <w:sz w:val="28"/>
          <w:szCs w:val="28"/>
        </w:rPr>
      </w:pPr>
      <w:r w:rsidRPr="00280ED9">
        <w:rPr>
          <w:rFonts w:eastAsia="Arial"/>
          <w:b/>
          <w:bCs/>
          <w:color w:val="222222"/>
          <w:sz w:val="28"/>
          <w:szCs w:val="28"/>
        </w:rPr>
        <w:t xml:space="preserve">Какие инструменты ВКонтакте можно </w:t>
      </w:r>
      <w:r w:rsidRPr="00280ED9">
        <w:rPr>
          <w:rFonts w:eastAsia="Arial"/>
          <w:b/>
          <w:bCs/>
          <w:color w:val="222222"/>
          <w:sz w:val="28"/>
          <w:szCs w:val="28"/>
        </w:rPr>
        <w:t>использовать для образования?</w:t>
      </w:r>
    </w:p>
    <w:p w:rsidR="009439FD" w:rsidRPr="00280ED9" w:rsidRDefault="009439FD" w:rsidP="00280ED9">
      <w:pPr>
        <w:spacing w:line="179" w:lineRule="exact"/>
        <w:ind w:firstLine="611"/>
        <w:jc w:val="both"/>
        <w:rPr>
          <w:sz w:val="28"/>
          <w:szCs w:val="28"/>
        </w:rPr>
      </w:pPr>
    </w:p>
    <w:p w:rsidR="009439FD" w:rsidRPr="00280ED9" w:rsidRDefault="00280ED9" w:rsidP="00280ED9">
      <w:pPr>
        <w:ind w:left="260" w:firstLine="611"/>
        <w:jc w:val="both"/>
        <w:rPr>
          <w:sz w:val="28"/>
          <w:szCs w:val="28"/>
        </w:rPr>
      </w:pPr>
      <w:r w:rsidRPr="00280ED9">
        <w:rPr>
          <w:rFonts w:eastAsia="Times New Roman"/>
          <w:b/>
          <w:bCs/>
          <w:color w:val="1D528F"/>
          <w:sz w:val="28"/>
          <w:szCs w:val="28"/>
          <w:u w:val="single"/>
        </w:rPr>
        <w:t>Сообщества</w:t>
      </w:r>
    </w:p>
    <w:p w:rsidR="009439FD" w:rsidRPr="00280ED9" w:rsidRDefault="009439FD" w:rsidP="00280ED9">
      <w:pPr>
        <w:spacing w:line="8" w:lineRule="exact"/>
        <w:ind w:firstLine="611"/>
        <w:jc w:val="both"/>
        <w:rPr>
          <w:sz w:val="28"/>
          <w:szCs w:val="28"/>
        </w:rPr>
      </w:pPr>
    </w:p>
    <w:p w:rsidR="009439FD" w:rsidRPr="00280ED9" w:rsidRDefault="00280ED9" w:rsidP="00280ED9">
      <w:pPr>
        <w:spacing w:line="237" w:lineRule="auto"/>
        <w:ind w:left="260" w:right="140" w:firstLine="611"/>
        <w:jc w:val="both"/>
        <w:rPr>
          <w:sz w:val="28"/>
          <w:szCs w:val="28"/>
        </w:rPr>
      </w:pPr>
      <w:r w:rsidRPr="00280ED9">
        <w:rPr>
          <w:rFonts w:eastAsia="Times New Roman"/>
          <w:sz w:val="28"/>
          <w:szCs w:val="28"/>
        </w:rPr>
        <w:t>Объединить всех обучающихся</w:t>
      </w:r>
      <w:r w:rsidRPr="00280ED9">
        <w:rPr>
          <w:rFonts w:eastAsia="Times New Roman"/>
          <w:sz w:val="28"/>
          <w:szCs w:val="28"/>
        </w:rPr>
        <w:t xml:space="preserve"> </w:t>
      </w:r>
      <w:r w:rsidRPr="00280ED9">
        <w:rPr>
          <w:rFonts w:eastAsia="Times New Roman"/>
          <w:sz w:val="28"/>
          <w:szCs w:val="28"/>
        </w:rPr>
        <w:t xml:space="preserve">группы </w:t>
      </w:r>
      <w:r w:rsidRPr="00280ED9">
        <w:rPr>
          <w:rFonts w:eastAsia="Times New Roman"/>
          <w:sz w:val="28"/>
          <w:szCs w:val="28"/>
        </w:rPr>
        <w:t>можно в сообществе. Если сделать его закрытым, материалы увидят только приглашённые пользователи.</w:t>
      </w:r>
    </w:p>
    <w:p w:rsidR="009439FD" w:rsidRPr="00280ED9" w:rsidRDefault="009439FD" w:rsidP="00280ED9">
      <w:pPr>
        <w:spacing w:line="365" w:lineRule="exact"/>
        <w:ind w:firstLine="611"/>
        <w:jc w:val="both"/>
        <w:rPr>
          <w:sz w:val="28"/>
          <w:szCs w:val="28"/>
        </w:rPr>
      </w:pPr>
    </w:p>
    <w:p w:rsidR="009439FD" w:rsidRPr="00280ED9" w:rsidRDefault="00280ED9" w:rsidP="00280ED9">
      <w:pPr>
        <w:ind w:left="260" w:firstLine="611"/>
        <w:jc w:val="both"/>
        <w:rPr>
          <w:sz w:val="28"/>
          <w:szCs w:val="28"/>
        </w:rPr>
      </w:pPr>
      <w:r w:rsidRPr="00280ED9">
        <w:rPr>
          <w:rFonts w:eastAsia="Times New Roman"/>
          <w:b/>
          <w:bCs/>
          <w:color w:val="1D528F"/>
          <w:sz w:val="28"/>
          <w:szCs w:val="28"/>
          <w:u w:val="single"/>
        </w:rPr>
        <w:t>Беседы</w:t>
      </w:r>
    </w:p>
    <w:p w:rsidR="009439FD" w:rsidRPr="00280ED9" w:rsidRDefault="009439FD" w:rsidP="00280ED9">
      <w:pPr>
        <w:spacing w:line="8" w:lineRule="exact"/>
        <w:ind w:firstLine="611"/>
        <w:jc w:val="both"/>
        <w:rPr>
          <w:sz w:val="28"/>
          <w:szCs w:val="28"/>
        </w:rPr>
      </w:pPr>
    </w:p>
    <w:p w:rsidR="009439FD" w:rsidRPr="00280ED9" w:rsidRDefault="00280ED9" w:rsidP="00280ED9">
      <w:pPr>
        <w:spacing w:line="238" w:lineRule="auto"/>
        <w:ind w:left="260" w:firstLine="611"/>
        <w:jc w:val="both"/>
        <w:rPr>
          <w:sz w:val="28"/>
          <w:szCs w:val="28"/>
        </w:rPr>
      </w:pPr>
      <w:r w:rsidRPr="00280ED9">
        <w:rPr>
          <w:rFonts w:eastAsia="Times New Roman"/>
          <w:sz w:val="28"/>
          <w:szCs w:val="28"/>
        </w:rPr>
        <w:t>Оперативно информировать, держать с</w:t>
      </w:r>
      <w:r w:rsidRPr="00280ED9">
        <w:rPr>
          <w:rFonts w:eastAsia="Times New Roman"/>
          <w:sz w:val="28"/>
          <w:szCs w:val="28"/>
        </w:rPr>
        <w:t>вязь и отвечать на вопросы можно в общей беседе. Вместимость каждой — до 500 человек. Для конструктивной коммуникации не стоит делать их такими большими: одна учебная группа — одна беседа</w:t>
      </w:r>
      <w:r w:rsidRPr="00280ED9">
        <w:rPr>
          <w:rFonts w:eastAsia="Times New Roman"/>
          <w:sz w:val="28"/>
          <w:szCs w:val="28"/>
        </w:rPr>
        <w:t>. Внутри бесед есть возмож</w:t>
      </w:r>
      <w:r w:rsidRPr="00280ED9">
        <w:rPr>
          <w:rFonts w:eastAsia="Times New Roman"/>
          <w:sz w:val="28"/>
          <w:szCs w:val="28"/>
        </w:rPr>
        <w:t>ность закреплять сообщения, пересылать файлы и упоминать людей, чтобы обратиться к кому-то конкретному.</w:t>
      </w:r>
    </w:p>
    <w:p w:rsidR="009439FD" w:rsidRPr="00280ED9" w:rsidRDefault="009439FD" w:rsidP="00280ED9">
      <w:pPr>
        <w:spacing w:line="368" w:lineRule="exact"/>
        <w:ind w:firstLine="611"/>
        <w:jc w:val="both"/>
        <w:rPr>
          <w:sz w:val="28"/>
          <w:szCs w:val="28"/>
        </w:rPr>
      </w:pPr>
    </w:p>
    <w:p w:rsidR="009439FD" w:rsidRPr="00280ED9" w:rsidRDefault="00280ED9" w:rsidP="00280ED9">
      <w:pPr>
        <w:ind w:left="260" w:firstLine="611"/>
        <w:jc w:val="both"/>
        <w:rPr>
          <w:color w:val="2E74B5" w:themeColor="accent1" w:themeShade="BF"/>
          <w:sz w:val="28"/>
          <w:szCs w:val="28"/>
          <w:u w:val="single"/>
        </w:rPr>
      </w:pPr>
      <w:r w:rsidRPr="00280ED9">
        <w:rPr>
          <w:rFonts w:eastAsia="Times New Roman"/>
          <w:b/>
          <w:bCs/>
          <w:color w:val="2E74B5" w:themeColor="accent1" w:themeShade="BF"/>
          <w:sz w:val="28"/>
          <w:szCs w:val="28"/>
          <w:u w:val="single"/>
        </w:rPr>
        <w:t>Размещение материалов</w:t>
      </w:r>
    </w:p>
    <w:p w:rsidR="009439FD" w:rsidRPr="00280ED9" w:rsidRDefault="009439FD" w:rsidP="00280ED9">
      <w:pPr>
        <w:spacing w:line="8" w:lineRule="exact"/>
        <w:ind w:firstLine="611"/>
        <w:jc w:val="both"/>
        <w:rPr>
          <w:sz w:val="28"/>
          <w:szCs w:val="28"/>
        </w:rPr>
      </w:pPr>
    </w:p>
    <w:p w:rsidR="009439FD" w:rsidRPr="00280ED9" w:rsidRDefault="00280ED9" w:rsidP="00280ED9">
      <w:pPr>
        <w:numPr>
          <w:ilvl w:val="0"/>
          <w:numId w:val="1"/>
        </w:numPr>
        <w:tabs>
          <w:tab w:val="left" w:pos="518"/>
        </w:tabs>
        <w:spacing w:line="246" w:lineRule="auto"/>
        <w:ind w:left="260" w:right="160" w:firstLine="611"/>
        <w:jc w:val="both"/>
        <w:rPr>
          <w:rFonts w:eastAsia="Times New Roman"/>
          <w:sz w:val="28"/>
          <w:szCs w:val="28"/>
        </w:rPr>
      </w:pPr>
      <w:r w:rsidRPr="00280ED9">
        <w:rPr>
          <w:rFonts w:eastAsia="Times New Roman"/>
          <w:sz w:val="28"/>
          <w:szCs w:val="28"/>
        </w:rPr>
        <w:t>сообществах и на личных страницах можно размещать материалы в различных форматах: документы (презентации, файлы, таблицы),</w:t>
      </w:r>
      <w:r w:rsidRPr="00280ED9">
        <w:rPr>
          <w:rFonts w:eastAsia="Times New Roman"/>
          <w:sz w:val="28"/>
          <w:szCs w:val="28"/>
        </w:rPr>
        <w:t xml:space="preserve"> картинки,</w:t>
      </w:r>
    </w:p>
    <w:p w:rsidR="009439FD" w:rsidRPr="00280ED9" w:rsidRDefault="009439FD" w:rsidP="00280ED9">
      <w:pPr>
        <w:ind w:firstLine="611"/>
        <w:jc w:val="both"/>
        <w:rPr>
          <w:sz w:val="28"/>
          <w:szCs w:val="28"/>
        </w:rPr>
        <w:sectPr w:rsidR="009439FD" w:rsidRPr="00280ED9" w:rsidSect="00280ED9">
          <w:pgSz w:w="11900" w:h="16838"/>
          <w:pgMar w:top="851" w:right="560" w:bottom="896" w:left="1134" w:header="0" w:footer="0" w:gutter="0"/>
          <w:cols w:space="720" w:equalWidth="0">
            <w:col w:w="9900"/>
          </w:cols>
        </w:sectPr>
      </w:pPr>
    </w:p>
    <w:p w:rsidR="009439FD" w:rsidRPr="00280ED9" w:rsidRDefault="00280ED9" w:rsidP="00280ED9">
      <w:pPr>
        <w:spacing w:line="235" w:lineRule="auto"/>
        <w:ind w:left="260" w:right="800" w:firstLine="611"/>
        <w:jc w:val="both"/>
        <w:rPr>
          <w:sz w:val="28"/>
          <w:szCs w:val="28"/>
        </w:rPr>
      </w:pPr>
      <w:r w:rsidRPr="00280ED9">
        <w:rPr>
          <w:rFonts w:eastAsia="Times New Roman"/>
          <w:sz w:val="28"/>
          <w:szCs w:val="28"/>
        </w:rPr>
        <w:lastRenderedPageBreak/>
        <w:t>аудио, видео. Документы можно скачивать или просматривать прямо в интернете — для этого не потребуются дополнительные программы.</w:t>
      </w:r>
    </w:p>
    <w:p w:rsidR="009439FD" w:rsidRPr="00280ED9" w:rsidRDefault="009439FD" w:rsidP="00280ED9">
      <w:pPr>
        <w:spacing w:line="367" w:lineRule="exact"/>
        <w:ind w:firstLine="611"/>
        <w:jc w:val="both"/>
        <w:rPr>
          <w:sz w:val="28"/>
          <w:szCs w:val="28"/>
        </w:rPr>
      </w:pPr>
    </w:p>
    <w:p w:rsidR="009439FD" w:rsidRPr="00280ED9" w:rsidRDefault="00280ED9" w:rsidP="00280ED9">
      <w:pPr>
        <w:ind w:left="260" w:firstLine="611"/>
        <w:jc w:val="both"/>
        <w:rPr>
          <w:color w:val="2E74B5" w:themeColor="accent1" w:themeShade="BF"/>
          <w:sz w:val="28"/>
          <w:szCs w:val="28"/>
          <w:u w:val="single"/>
        </w:rPr>
      </w:pPr>
      <w:r w:rsidRPr="00280ED9">
        <w:rPr>
          <w:rFonts w:eastAsia="Times New Roman"/>
          <w:b/>
          <w:bCs/>
          <w:color w:val="2E74B5" w:themeColor="accent1" w:themeShade="BF"/>
          <w:sz w:val="28"/>
          <w:szCs w:val="28"/>
          <w:u w:val="single"/>
        </w:rPr>
        <w:t>Статьи</w:t>
      </w:r>
    </w:p>
    <w:p w:rsidR="009439FD" w:rsidRPr="00280ED9" w:rsidRDefault="009439FD" w:rsidP="00280ED9">
      <w:pPr>
        <w:spacing w:line="8" w:lineRule="exact"/>
        <w:ind w:firstLine="611"/>
        <w:jc w:val="both"/>
        <w:rPr>
          <w:sz w:val="28"/>
          <w:szCs w:val="28"/>
        </w:rPr>
      </w:pPr>
    </w:p>
    <w:p w:rsidR="009439FD" w:rsidRPr="00280ED9" w:rsidRDefault="00280ED9" w:rsidP="00280ED9">
      <w:pPr>
        <w:spacing w:line="248" w:lineRule="auto"/>
        <w:ind w:left="260" w:firstLine="611"/>
        <w:jc w:val="both"/>
        <w:rPr>
          <w:sz w:val="28"/>
          <w:szCs w:val="28"/>
        </w:rPr>
      </w:pPr>
      <w:r w:rsidRPr="00280ED9">
        <w:rPr>
          <w:rFonts w:eastAsia="Times New Roman"/>
          <w:sz w:val="28"/>
          <w:szCs w:val="28"/>
        </w:rPr>
        <w:t>Конспект лекции удобно вести и оформлять прямо в редакторе статей внутри VK. Он позво</w:t>
      </w:r>
      <w:r w:rsidRPr="00280ED9">
        <w:rPr>
          <w:rFonts w:eastAsia="Times New Roman"/>
          <w:sz w:val="28"/>
          <w:szCs w:val="28"/>
        </w:rPr>
        <w:t>ляет разместить много информации в красивой форме: с разбивкой на части, выделением ключевых понятий, указанием ссылок на источники или дополнительные материалы. Также в статью можно добавлять картинки и видео — не приложенными файлами, а прямо по ходу тек</w:t>
      </w:r>
      <w:r w:rsidRPr="00280ED9">
        <w:rPr>
          <w:rFonts w:eastAsia="Times New Roman"/>
          <w:sz w:val="28"/>
          <w:szCs w:val="28"/>
        </w:rPr>
        <w:t>ста.</w:t>
      </w:r>
    </w:p>
    <w:p w:rsidR="009439FD" w:rsidRPr="00280ED9" w:rsidRDefault="009439FD" w:rsidP="00280ED9">
      <w:pPr>
        <w:spacing w:line="358" w:lineRule="exact"/>
        <w:ind w:firstLine="611"/>
        <w:jc w:val="both"/>
        <w:rPr>
          <w:sz w:val="28"/>
          <w:szCs w:val="28"/>
        </w:rPr>
      </w:pPr>
    </w:p>
    <w:p w:rsidR="009439FD" w:rsidRPr="00280ED9" w:rsidRDefault="00280ED9" w:rsidP="00280ED9">
      <w:pPr>
        <w:ind w:left="260" w:firstLine="611"/>
        <w:jc w:val="both"/>
        <w:rPr>
          <w:sz w:val="28"/>
          <w:szCs w:val="28"/>
        </w:rPr>
      </w:pPr>
      <w:r w:rsidRPr="00280ED9">
        <w:rPr>
          <w:rFonts w:eastAsia="Times New Roman"/>
          <w:b/>
          <w:bCs/>
          <w:color w:val="1D528F"/>
          <w:sz w:val="28"/>
          <w:szCs w:val="28"/>
          <w:u w:val="single"/>
        </w:rPr>
        <w:t>Видео и прямые трансляции</w:t>
      </w:r>
    </w:p>
    <w:p w:rsidR="009439FD" w:rsidRPr="00280ED9" w:rsidRDefault="009439FD" w:rsidP="00280ED9">
      <w:pPr>
        <w:spacing w:line="8" w:lineRule="exact"/>
        <w:ind w:firstLine="611"/>
        <w:jc w:val="both"/>
        <w:rPr>
          <w:sz w:val="28"/>
          <w:szCs w:val="28"/>
        </w:rPr>
      </w:pPr>
    </w:p>
    <w:p w:rsidR="009439FD" w:rsidRDefault="00280ED9" w:rsidP="00280ED9">
      <w:pPr>
        <w:spacing w:line="237" w:lineRule="auto"/>
        <w:ind w:left="260" w:right="300" w:firstLine="611"/>
        <w:jc w:val="both"/>
        <w:rPr>
          <w:sz w:val="20"/>
          <w:szCs w:val="20"/>
        </w:rPr>
      </w:pPr>
      <w:r w:rsidRPr="00280ED9">
        <w:rPr>
          <w:rFonts w:eastAsia="Times New Roman"/>
          <w:sz w:val="28"/>
          <w:szCs w:val="28"/>
        </w:rPr>
        <w:t>Видео может быть записано заранее или запущено в прямом эфире — например, для вебинара. Трансляцию можно вести с мобильного телефона, через фронтальную камеру ноутбука или с использованием специльного оборудования</w:t>
      </w:r>
      <w:r>
        <w:rPr>
          <w:rFonts w:eastAsia="Times New Roman"/>
          <w:sz w:val="28"/>
          <w:szCs w:val="28"/>
        </w:rPr>
        <w:t>.</w:t>
      </w:r>
    </w:p>
    <w:sectPr w:rsidR="009439FD">
      <w:pgSz w:w="11900" w:h="16838"/>
      <w:pgMar w:top="1138" w:right="886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8D6E49C0"/>
    <w:lvl w:ilvl="0" w:tplc="B0649D90">
      <w:start w:val="1"/>
      <w:numFmt w:val="bullet"/>
      <w:lvlText w:val="В"/>
      <w:lvlJc w:val="left"/>
    </w:lvl>
    <w:lvl w:ilvl="1" w:tplc="3FB0AA22">
      <w:numFmt w:val="decimal"/>
      <w:lvlText w:val=""/>
      <w:lvlJc w:val="left"/>
    </w:lvl>
    <w:lvl w:ilvl="2" w:tplc="58841982">
      <w:numFmt w:val="decimal"/>
      <w:lvlText w:val=""/>
      <w:lvlJc w:val="left"/>
    </w:lvl>
    <w:lvl w:ilvl="3" w:tplc="11DA45B2">
      <w:numFmt w:val="decimal"/>
      <w:lvlText w:val=""/>
      <w:lvlJc w:val="left"/>
    </w:lvl>
    <w:lvl w:ilvl="4" w:tplc="272889BE">
      <w:numFmt w:val="decimal"/>
      <w:lvlText w:val=""/>
      <w:lvlJc w:val="left"/>
    </w:lvl>
    <w:lvl w:ilvl="5" w:tplc="D9424350">
      <w:numFmt w:val="decimal"/>
      <w:lvlText w:val=""/>
      <w:lvlJc w:val="left"/>
    </w:lvl>
    <w:lvl w:ilvl="6" w:tplc="C0842468">
      <w:numFmt w:val="decimal"/>
      <w:lvlText w:val=""/>
      <w:lvlJc w:val="left"/>
    </w:lvl>
    <w:lvl w:ilvl="7" w:tplc="3146B1CC">
      <w:numFmt w:val="decimal"/>
      <w:lvlText w:val=""/>
      <w:lvlJc w:val="left"/>
    </w:lvl>
    <w:lvl w:ilvl="8" w:tplc="7BA616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FD"/>
    <w:rsid w:val="00280ED9"/>
    <w:rsid w:val="009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8B17"/>
  <w15:docId w15:val="{8A40AE03-A003-4EF2-8A6B-F4F62A4C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Сотрудник ЦДООТ</cp:lastModifiedBy>
  <cp:revision>3</cp:revision>
  <dcterms:created xsi:type="dcterms:W3CDTF">2020-04-12T11:19:00Z</dcterms:created>
  <dcterms:modified xsi:type="dcterms:W3CDTF">2020-04-12T10:11:00Z</dcterms:modified>
</cp:coreProperties>
</file>