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F9" w:rsidRDefault="00BB5157" w:rsidP="00BB5157">
      <w:pPr>
        <w:spacing w:line="240" w:lineRule="auto"/>
        <w:ind w:left="-709" w:firstLine="283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251754" cy="88466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754" cy="884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33F9" w:rsidRDefault="00F433F9" w:rsidP="00686814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164F0" w:rsidRPr="007B4A6A" w:rsidRDefault="000164F0" w:rsidP="00686814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4A6A">
        <w:rPr>
          <w:rFonts w:ascii="Times New Roman" w:hAnsi="Times New Roman" w:cs="Times New Roman"/>
          <w:b/>
          <w:sz w:val="32"/>
          <w:szCs w:val="28"/>
        </w:rPr>
        <w:lastRenderedPageBreak/>
        <w:t>1. Общие положения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1.1.Настоящее Положение уст</w:t>
      </w:r>
      <w:r>
        <w:rPr>
          <w:rFonts w:ascii="Times New Roman" w:hAnsi="Times New Roman" w:cs="Times New Roman"/>
          <w:sz w:val="28"/>
          <w:szCs w:val="28"/>
        </w:rPr>
        <w:t xml:space="preserve">анавливает правила реализации в Муниципальном автономном учреждении дополнительного образования Центр туризма, экскурсии и краеведения (далее – Учреждение) </w:t>
      </w:r>
      <w:r w:rsidRPr="000164F0">
        <w:rPr>
          <w:rFonts w:ascii="Times New Roman" w:hAnsi="Times New Roman" w:cs="Times New Roman"/>
          <w:sz w:val="28"/>
          <w:szCs w:val="28"/>
        </w:rPr>
        <w:t>дополнительных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общеразвивающих </w:t>
      </w:r>
      <w:r w:rsidRPr="000164F0">
        <w:rPr>
          <w:rFonts w:ascii="Times New Roman" w:hAnsi="Times New Roman" w:cs="Times New Roman"/>
          <w:sz w:val="28"/>
          <w:szCs w:val="28"/>
        </w:rPr>
        <w:t>программ с использованием дистанционных образовате</w:t>
      </w:r>
      <w:r w:rsidR="007B4A6A">
        <w:rPr>
          <w:rFonts w:ascii="Times New Roman" w:hAnsi="Times New Roman" w:cs="Times New Roman"/>
          <w:sz w:val="28"/>
          <w:szCs w:val="28"/>
        </w:rPr>
        <w:t xml:space="preserve">льных технологий и электронного </w:t>
      </w:r>
      <w:r w:rsidRPr="000164F0">
        <w:rPr>
          <w:rFonts w:ascii="Times New Roman" w:hAnsi="Times New Roman" w:cs="Times New Roman"/>
          <w:sz w:val="28"/>
          <w:szCs w:val="28"/>
        </w:rPr>
        <w:t>обучения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1.2. Настоящее Положени</w:t>
      </w:r>
      <w:r>
        <w:rPr>
          <w:rFonts w:ascii="Times New Roman" w:hAnsi="Times New Roman" w:cs="Times New Roman"/>
          <w:sz w:val="28"/>
          <w:szCs w:val="28"/>
        </w:rPr>
        <w:t xml:space="preserve">е разработано в соответствии с: </w:t>
      </w:r>
      <w:r w:rsidRPr="000164F0">
        <w:rPr>
          <w:rFonts w:ascii="Times New Roman" w:hAnsi="Times New Roman" w:cs="Times New Roman"/>
          <w:sz w:val="28"/>
          <w:szCs w:val="28"/>
        </w:rPr>
        <w:t>o Законом РФ от 29.12.2012 № 2</w:t>
      </w:r>
      <w:r>
        <w:rPr>
          <w:rFonts w:ascii="Times New Roman" w:hAnsi="Times New Roman" w:cs="Times New Roman"/>
          <w:sz w:val="28"/>
          <w:szCs w:val="28"/>
        </w:rPr>
        <w:t xml:space="preserve">73 «Об образовании в Российской </w:t>
      </w:r>
      <w:r w:rsidRPr="000164F0">
        <w:rPr>
          <w:rFonts w:ascii="Times New Roman" w:hAnsi="Times New Roman" w:cs="Times New Roman"/>
          <w:sz w:val="28"/>
          <w:szCs w:val="28"/>
        </w:rPr>
        <w:t>Федерации» (ст.16);</w:t>
      </w:r>
    </w:p>
    <w:p w:rsidR="000164F0" w:rsidRPr="007B4A6A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B4A6A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0164F0" w:rsidRPr="007B4A6A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B4A6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B4A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4A6A">
        <w:rPr>
          <w:rFonts w:ascii="Times New Roman" w:hAnsi="Times New Roman" w:cs="Times New Roman"/>
          <w:sz w:val="28"/>
          <w:szCs w:val="28"/>
        </w:rPr>
        <w:t xml:space="preserve"> РФ от 23.08.2017 N 816 "Об утверждении Порядка</w:t>
      </w:r>
      <w:r w:rsidR="007B4A6A">
        <w:rPr>
          <w:rFonts w:ascii="Times New Roman" w:hAnsi="Times New Roman" w:cs="Times New Roman"/>
          <w:sz w:val="28"/>
          <w:szCs w:val="28"/>
        </w:rPr>
        <w:t xml:space="preserve"> </w:t>
      </w:r>
      <w:r w:rsidRPr="007B4A6A">
        <w:rPr>
          <w:rFonts w:ascii="Times New Roman" w:hAnsi="Times New Roman" w:cs="Times New Roman"/>
          <w:sz w:val="28"/>
          <w:szCs w:val="28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7B4A6A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B4A6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B4A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4A6A">
        <w:rPr>
          <w:rFonts w:ascii="Times New Roman" w:hAnsi="Times New Roman" w:cs="Times New Roman"/>
          <w:sz w:val="28"/>
          <w:szCs w:val="28"/>
        </w:rPr>
        <w:t xml:space="preserve"> России от 09 июня 2016 года № 698 «Об</w:t>
      </w:r>
      <w:r w:rsidR="007B4A6A">
        <w:rPr>
          <w:rFonts w:ascii="Times New Roman" w:hAnsi="Times New Roman" w:cs="Times New Roman"/>
          <w:sz w:val="28"/>
          <w:szCs w:val="28"/>
        </w:rPr>
        <w:t xml:space="preserve"> </w:t>
      </w:r>
      <w:r w:rsidRPr="007B4A6A">
        <w:rPr>
          <w:rFonts w:ascii="Times New Roman" w:hAnsi="Times New Roman" w:cs="Times New Roman"/>
          <w:sz w:val="28"/>
          <w:szCs w:val="28"/>
        </w:rPr>
        <w:t>утверждении ведомственной целевой программы «Российская электронная школа» на 2016-2018 годы»;</w:t>
      </w:r>
    </w:p>
    <w:p w:rsidR="007B4A6A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B4A6A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7B4A6A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B4A6A">
        <w:rPr>
          <w:rFonts w:ascii="Times New Roman" w:hAnsi="Times New Roman" w:cs="Times New Roman"/>
          <w:sz w:val="28"/>
          <w:szCs w:val="28"/>
        </w:rPr>
        <w:t xml:space="preserve"> Указом Главы Республики Башкортостан от 18 марта 2020 года № УГ111«О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7B4A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B4A6A">
        <w:rPr>
          <w:rFonts w:ascii="Times New Roman" w:hAnsi="Times New Roman" w:cs="Times New Roman"/>
          <w:sz w:val="28"/>
          <w:szCs w:val="28"/>
        </w:rPr>
        <w:t xml:space="preserve"> инфекции (2019-nCoV)»;</w:t>
      </w:r>
    </w:p>
    <w:p w:rsidR="000164F0" w:rsidRPr="007B4A6A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B4A6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Республики Башкортостан от</w:t>
      </w:r>
      <w:r w:rsidR="007B4A6A">
        <w:rPr>
          <w:rFonts w:ascii="Times New Roman" w:hAnsi="Times New Roman" w:cs="Times New Roman"/>
          <w:sz w:val="28"/>
          <w:szCs w:val="28"/>
        </w:rPr>
        <w:t xml:space="preserve"> </w:t>
      </w:r>
      <w:r w:rsidRPr="007B4A6A">
        <w:rPr>
          <w:rFonts w:ascii="Times New Roman" w:hAnsi="Times New Roman" w:cs="Times New Roman"/>
          <w:sz w:val="28"/>
          <w:szCs w:val="28"/>
        </w:rPr>
        <w:t>18 марта 2020 года № 339 «Об организации образовательного процесса в</w:t>
      </w:r>
      <w:r w:rsidR="007B4A6A">
        <w:rPr>
          <w:rFonts w:ascii="Times New Roman" w:hAnsi="Times New Roman" w:cs="Times New Roman"/>
          <w:sz w:val="28"/>
          <w:szCs w:val="28"/>
        </w:rPr>
        <w:t xml:space="preserve"> </w:t>
      </w:r>
      <w:r w:rsidRPr="007B4A6A">
        <w:rPr>
          <w:rFonts w:ascii="Times New Roman" w:hAnsi="Times New Roman" w:cs="Times New Roman"/>
          <w:sz w:val="28"/>
          <w:szCs w:val="28"/>
        </w:rPr>
        <w:t>общеобразовательных организациях».</w:t>
      </w:r>
    </w:p>
    <w:p w:rsidR="007B4A6A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1.3. Электронное обучение (далее - ЭО</w:t>
      </w:r>
      <w:r w:rsidR="007B4A6A">
        <w:rPr>
          <w:rFonts w:ascii="Times New Roman" w:hAnsi="Times New Roman" w:cs="Times New Roman"/>
          <w:sz w:val="28"/>
          <w:szCs w:val="28"/>
        </w:rPr>
        <w:t xml:space="preserve">) - организация образовательной </w:t>
      </w:r>
      <w:r w:rsidRPr="000164F0">
        <w:rPr>
          <w:rFonts w:ascii="Times New Roman" w:hAnsi="Times New Roman" w:cs="Times New Roman"/>
          <w:sz w:val="28"/>
          <w:szCs w:val="28"/>
        </w:rPr>
        <w:t xml:space="preserve">деятельности с применением содержащейся в </w:t>
      </w:r>
      <w:r>
        <w:rPr>
          <w:rFonts w:ascii="Times New Roman" w:hAnsi="Times New Roman" w:cs="Times New Roman"/>
          <w:sz w:val="28"/>
          <w:szCs w:val="28"/>
        </w:rPr>
        <w:t xml:space="preserve">базах данных и используемой при </w:t>
      </w:r>
      <w:r w:rsidRPr="000164F0">
        <w:rPr>
          <w:rFonts w:ascii="Times New Roman" w:hAnsi="Times New Roman" w:cs="Times New Roman"/>
          <w:sz w:val="28"/>
          <w:szCs w:val="28"/>
        </w:rPr>
        <w:t>реализации образовательных программ информаци</w:t>
      </w:r>
      <w:r>
        <w:rPr>
          <w:rFonts w:ascii="Times New Roman" w:hAnsi="Times New Roman" w:cs="Times New Roman"/>
          <w:sz w:val="28"/>
          <w:szCs w:val="28"/>
        </w:rPr>
        <w:t xml:space="preserve">и и обеспечивающих ее обработку </w:t>
      </w:r>
      <w:r w:rsidRPr="000164F0">
        <w:rPr>
          <w:rFonts w:ascii="Times New Roman" w:hAnsi="Times New Roman" w:cs="Times New Roman"/>
          <w:sz w:val="28"/>
          <w:szCs w:val="28"/>
        </w:rPr>
        <w:t xml:space="preserve">информационных технологий, технических средств, а также </w:t>
      </w:r>
      <w:proofErr w:type="spellStart"/>
      <w:r w:rsidRPr="000164F0">
        <w:rPr>
          <w:rFonts w:ascii="Times New Roman" w:hAnsi="Times New Roman" w:cs="Times New Roman"/>
          <w:sz w:val="28"/>
          <w:szCs w:val="28"/>
        </w:rPr>
        <w:t>информационнотелекоммуникационных</w:t>
      </w:r>
      <w:proofErr w:type="spellEnd"/>
      <w:r w:rsidRPr="000164F0">
        <w:rPr>
          <w:rFonts w:ascii="Times New Roman" w:hAnsi="Times New Roman" w:cs="Times New Roman"/>
          <w:sz w:val="28"/>
          <w:szCs w:val="28"/>
        </w:rPr>
        <w:t xml:space="preserve"> сетей, обеспечивающих пер</w:t>
      </w:r>
      <w:r>
        <w:rPr>
          <w:rFonts w:ascii="Times New Roman" w:hAnsi="Times New Roman" w:cs="Times New Roman"/>
          <w:sz w:val="28"/>
          <w:szCs w:val="28"/>
        </w:rPr>
        <w:t xml:space="preserve">едачу по линиям связи указанной </w:t>
      </w:r>
      <w:r w:rsidRPr="000164F0">
        <w:rPr>
          <w:rFonts w:ascii="Times New Roman" w:hAnsi="Times New Roman" w:cs="Times New Roman"/>
          <w:sz w:val="28"/>
          <w:szCs w:val="28"/>
        </w:rPr>
        <w:t>информации, взаимодействие обучающихся и педагогических работников.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 (далее </w:t>
      </w:r>
      <w:r>
        <w:rPr>
          <w:rFonts w:ascii="Times New Roman" w:hAnsi="Times New Roman" w:cs="Times New Roman"/>
          <w:sz w:val="28"/>
          <w:szCs w:val="28"/>
        </w:rPr>
        <w:t xml:space="preserve">- ДОТ) – образовательные </w:t>
      </w:r>
      <w:r w:rsidRPr="000164F0">
        <w:rPr>
          <w:rFonts w:ascii="Times New Roman" w:hAnsi="Times New Roman" w:cs="Times New Roman"/>
          <w:sz w:val="28"/>
          <w:szCs w:val="28"/>
        </w:rPr>
        <w:t xml:space="preserve">технологии, реализуемые в основном с применением </w:t>
      </w:r>
      <w:proofErr w:type="spellStart"/>
      <w:r w:rsidRPr="000164F0">
        <w:rPr>
          <w:rFonts w:ascii="Times New Roman" w:hAnsi="Times New Roman" w:cs="Times New Roman"/>
          <w:sz w:val="28"/>
          <w:szCs w:val="28"/>
        </w:rPr>
        <w:t>информационнотелекоммуникационных</w:t>
      </w:r>
      <w:proofErr w:type="spellEnd"/>
      <w:r w:rsidRPr="000164F0">
        <w:rPr>
          <w:rFonts w:ascii="Times New Roman" w:hAnsi="Times New Roman" w:cs="Times New Roman"/>
          <w:sz w:val="28"/>
          <w:szCs w:val="28"/>
        </w:rPr>
        <w:t xml:space="preserve"> сетей при опосредованном</w:t>
      </w:r>
      <w:r>
        <w:rPr>
          <w:rFonts w:ascii="Times New Roman" w:hAnsi="Times New Roman" w:cs="Times New Roman"/>
          <w:sz w:val="28"/>
          <w:szCs w:val="28"/>
        </w:rPr>
        <w:t xml:space="preserve"> (на расстоянии) взаимодействии </w:t>
      </w:r>
      <w:r w:rsidRPr="000164F0">
        <w:rPr>
          <w:rFonts w:ascii="Times New Roman" w:hAnsi="Times New Roman" w:cs="Times New Roman"/>
          <w:sz w:val="28"/>
          <w:szCs w:val="28"/>
        </w:rPr>
        <w:t>обучающихся и педагогических работников.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Цифровые образовательные ресурсы (далее – ЦОР) – это представленные в</w:t>
      </w:r>
      <w:r w:rsidR="007B4A6A">
        <w:rPr>
          <w:rFonts w:ascii="Times New Roman" w:hAnsi="Times New Roman" w:cs="Times New Roman"/>
          <w:sz w:val="28"/>
          <w:szCs w:val="28"/>
        </w:rPr>
        <w:t xml:space="preserve"> </w:t>
      </w:r>
      <w:r w:rsidRPr="000164F0">
        <w:rPr>
          <w:rFonts w:ascii="Times New Roman" w:hAnsi="Times New Roman" w:cs="Times New Roman"/>
          <w:sz w:val="28"/>
          <w:szCs w:val="28"/>
        </w:rPr>
        <w:t xml:space="preserve">цифровой форме фотографии, видеофрагменты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видеоруководства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статические и </w:t>
      </w:r>
      <w:r w:rsidRPr="000164F0">
        <w:rPr>
          <w:rFonts w:ascii="Times New Roman" w:hAnsi="Times New Roman" w:cs="Times New Roman"/>
          <w:sz w:val="28"/>
          <w:szCs w:val="28"/>
        </w:rPr>
        <w:t>динамические модели, объекты виртуаль</w:t>
      </w:r>
      <w:r>
        <w:rPr>
          <w:rFonts w:ascii="Times New Roman" w:hAnsi="Times New Roman" w:cs="Times New Roman"/>
          <w:sz w:val="28"/>
          <w:szCs w:val="28"/>
        </w:rPr>
        <w:t xml:space="preserve">ной реальности и интерактивного </w:t>
      </w:r>
      <w:r w:rsidRPr="000164F0">
        <w:rPr>
          <w:rFonts w:ascii="Times New Roman" w:hAnsi="Times New Roman" w:cs="Times New Roman"/>
          <w:sz w:val="28"/>
          <w:szCs w:val="28"/>
        </w:rPr>
        <w:t>моделирования, графические и картографические мате</w:t>
      </w:r>
      <w:r>
        <w:rPr>
          <w:rFonts w:ascii="Times New Roman" w:hAnsi="Times New Roman" w:cs="Times New Roman"/>
          <w:sz w:val="28"/>
          <w:szCs w:val="28"/>
        </w:rPr>
        <w:t xml:space="preserve">риалы, звукозаписи, аудиокниги, </w:t>
      </w:r>
      <w:r w:rsidRPr="000164F0">
        <w:rPr>
          <w:rFonts w:ascii="Times New Roman" w:hAnsi="Times New Roman" w:cs="Times New Roman"/>
          <w:sz w:val="28"/>
          <w:szCs w:val="28"/>
        </w:rPr>
        <w:t>различные символьные объекты и деловая графика, те</w:t>
      </w:r>
      <w:r>
        <w:rPr>
          <w:rFonts w:ascii="Times New Roman" w:hAnsi="Times New Roman" w:cs="Times New Roman"/>
          <w:sz w:val="28"/>
          <w:szCs w:val="28"/>
        </w:rPr>
        <w:t xml:space="preserve">кстовые бумаги и другие учебные </w:t>
      </w:r>
      <w:r w:rsidRPr="000164F0">
        <w:rPr>
          <w:rFonts w:ascii="Times New Roman" w:hAnsi="Times New Roman" w:cs="Times New Roman"/>
          <w:sz w:val="28"/>
          <w:szCs w:val="28"/>
        </w:rPr>
        <w:t>материалы, необходимые для организации учебного процесса.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1.4. Учреждение вправе использовать ЭО</w:t>
      </w:r>
      <w:r w:rsidR="007B4A6A">
        <w:rPr>
          <w:rFonts w:ascii="Times New Roman" w:hAnsi="Times New Roman" w:cs="Times New Roman"/>
          <w:sz w:val="28"/>
          <w:szCs w:val="28"/>
        </w:rPr>
        <w:t xml:space="preserve"> и ДОТ при всех предусмотренных </w:t>
      </w:r>
      <w:r w:rsidRPr="000164F0">
        <w:rPr>
          <w:rFonts w:ascii="Times New Roman" w:hAnsi="Times New Roman" w:cs="Times New Roman"/>
          <w:sz w:val="28"/>
          <w:szCs w:val="28"/>
        </w:rPr>
        <w:t>законодательством РФ формах получения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образования или при их </w:t>
      </w:r>
      <w:r w:rsidRPr="000164F0">
        <w:rPr>
          <w:rFonts w:ascii="Times New Roman" w:hAnsi="Times New Roman" w:cs="Times New Roman"/>
          <w:sz w:val="28"/>
          <w:szCs w:val="28"/>
        </w:rPr>
        <w:t>сочетании, при проведе</w:t>
      </w:r>
      <w:r>
        <w:rPr>
          <w:rFonts w:ascii="Times New Roman" w:hAnsi="Times New Roman" w:cs="Times New Roman"/>
          <w:sz w:val="28"/>
          <w:szCs w:val="28"/>
        </w:rPr>
        <w:t xml:space="preserve">нии различных видов учебных или практических занятий, </w:t>
      </w:r>
      <w:r w:rsidRPr="000164F0">
        <w:rPr>
          <w:rFonts w:ascii="Times New Roman" w:hAnsi="Times New Roman" w:cs="Times New Roman"/>
          <w:sz w:val="28"/>
          <w:szCs w:val="28"/>
        </w:rPr>
        <w:t>текущего контроля, промеж</w:t>
      </w:r>
      <w:r>
        <w:rPr>
          <w:rFonts w:ascii="Times New Roman" w:hAnsi="Times New Roman" w:cs="Times New Roman"/>
          <w:sz w:val="28"/>
          <w:szCs w:val="28"/>
        </w:rPr>
        <w:t xml:space="preserve">уточной аттестации обучающихся. </w:t>
      </w:r>
      <w:r w:rsidRPr="000164F0">
        <w:rPr>
          <w:rFonts w:ascii="Times New Roman" w:hAnsi="Times New Roman" w:cs="Times New Roman"/>
          <w:sz w:val="28"/>
          <w:szCs w:val="28"/>
        </w:rPr>
        <w:t>Программы дополнительного образования мо</w:t>
      </w:r>
      <w:r>
        <w:rPr>
          <w:rFonts w:ascii="Times New Roman" w:hAnsi="Times New Roman" w:cs="Times New Roman"/>
          <w:sz w:val="28"/>
          <w:szCs w:val="28"/>
        </w:rPr>
        <w:t xml:space="preserve">гут реализовываться в смешанном </w:t>
      </w:r>
      <w:r w:rsidRPr="000164F0">
        <w:rPr>
          <w:rFonts w:ascii="Times New Roman" w:hAnsi="Times New Roman" w:cs="Times New Roman"/>
          <w:sz w:val="28"/>
          <w:szCs w:val="28"/>
        </w:rPr>
        <w:t>(комбинированном) режиме – в зависимости от сп</w:t>
      </w:r>
      <w:r>
        <w:rPr>
          <w:rFonts w:ascii="Times New Roman" w:hAnsi="Times New Roman" w:cs="Times New Roman"/>
          <w:sz w:val="28"/>
          <w:szCs w:val="28"/>
        </w:rPr>
        <w:t xml:space="preserve">ецифики образовательных задач и </w:t>
      </w:r>
      <w:r w:rsidRPr="000164F0">
        <w:rPr>
          <w:rFonts w:ascii="Times New Roman" w:hAnsi="Times New Roman" w:cs="Times New Roman"/>
          <w:sz w:val="28"/>
          <w:szCs w:val="28"/>
        </w:rPr>
        <w:t>представления учебного материала. Соотнош</w:t>
      </w:r>
      <w:r>
        <w:rPr>
          <w:rFonts w:ascii="Times New Roman" w:hAnsi="Times New Roman" w:cs="Times New Roman"/>
          <w:sz w:val="28"/>
          <w:szCs w:val="28"/>
        </w:rPr>
        <w:t xml:space="preserve">ение объема проведенных часов с </w:t>
      </w:r>
      <w:r w:rsidRPr="000164F0">
        <w:rPr>
          <w:rFonts w:ascii="Times New Roman" w:hAnsi="Times New Roman" w:cs="Times New Roman"/>
          <w:sz w:val="28"/>
          <w:szCs w:val="28"/>
        </w:rPr>
        <w:t>использованием ЭО и ДОТ или путем н</w:t>
      </w:r>
      <w:r>
        <w:rPr>
          <w:rFonts w:ascii="Times New Roman" w:hAnsi="Times New Roman" w:cs="Times New Roman"/>
          <w:sz w:val="28"/>
          <w:szCs w:val="28"/>
        </w:rPr>
        <w:t xml:space="preserve">епосредственного взаимодействия </w:t>
      </w:r>
      <w:r w:rsidRPr="000164F0">
        <w:rPr>
          <w:rFonts w:ascii="Times New Roman" w:hAnsi="Times New Roman" w:cs="Times New Roman"/>
          <w:sz w:val="28"/>
          <w:szCs w:val="28"/>
        </w:rPr>
        <w:t>педагогического работника с обучающимся определяется Учреж</w:t>
      </w:r>
      <w:r>
        <w:rPr>
          <w:rFonts w:ascii="Times New Roman" w:hAnsi="Times New Roman" w:cs="Times New Roman"/>
          <w:sz w:val="28"/>
          <w:szCs w:val="28"/>
        </w:rPr>
        <w:t xml:space="preserve">дением в соответствии с </w:t>
      </w:r>
      <w:r w:rsidRPr="000164F0">
        <w:rPr>
          <w:rFonts w:ascii="Times New Roman" w:hAnsi="Times New Roman" w:cs="Times New Roman"/>
          <w:sz w:val="28"/>
          <w:szCs w:val="28"/>
        </w:rPr>
        <w:t>образовательными программами с учетом потр</w:t>
      </w:r>
      <w:r>
        <w:rPr>
          <w:rFonts w:ascii="Times New Roman" w:hAnsi="Times New Roman" w:cs="Times New Roman"/>
          <w:sz w:val="28"/>
          <w:szCs w:val="28"/>
        </w:rPr>
        <w:t xml:space="preserve">ебностей обучающегося и условий </w:t>
      </w:r>
      <w:r w:rsidRPr="000164F0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деятельности. </w:t>
      </w:r>
      <w:r w:rsidRPr="000164F0">
        <w:rPr>
          <w:rFonts w:ascii="Times New Roman" w:hAnsi="Times New Roman" w:cs="Times New Roman"/>
          <w:sz w:val="28"/>
          <w:szCs w:val="28"/>
        </w:rPr>
        <w:t>В зависимости от технических возможнос</w:t>
      </w:r>
      <w:r>
        <w:rPr>
          <w:rFonts w:ascii="Times New Roman" w:hAnsi="Times New Roman" w:cs="Times New Roman"/>
          <w:sz w:val="28"/>
          <w:szCs w:val="28"/>
        </w:rPr>
        <w:t xml:space="preserve">тей дистанционные занятия могут </w:t>
      </w:r>
      <w:r w:rsidRPr="000164F0">
        <w:rPr>
          <w:rFonts w:ascii="Times New Roman" w:hAnsi="Times New Roman" w:cs="Times New Roman"/>
          <w:sz w:val="28"/>
          <w:szCs w:val="28"/>
        </w:rPr>
        <w:t xml:space="preserve">осуществляться 2 способами: 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1. Занятия с применением кейс-технолог</w:t>
      </w:r>
      <w:r w:rsidR="007B4A6A">
        <w:rPr>
          <w:rFonts w:ascii="Times New Roman" w:hAnsi="Times New Roman" w:cs="Times New Roman"/>
          <w:sz w:val="28"/>
          <w:szCs w:val="28"/>
        </w:rPr>
        <w:t xml:space="preserve">ий (технологий передачи учебных </w:t>
      </w:r>
      <w:r w:rsidRPr="000164F0">
        <w:rPr>
          <w:rFonts w:ascii="Times New Roman" w:hAnsi="Times New Roman" w:cs="Times New Roman"/>
          <w:sz w:val="28"/>
          <w:szCs w:val="28"/>
        </w:rPr>
        <w:t>материалов на бумажных и элек</w:t>
      </w:r>
      <w:r>
        <w:rPr>
          <w:rFonts w:ascii="Times New Roman" w:hAnsi="Times New Roman" w:cs="Times New Roman"/>
          <w:sz w:val="28"/>
          <w:szCs w:val="28"/>
        </w:rPr>
        <w:t xml:space="preserve">тронных носителях), при которых достаточно, чтобы </w:t>
      </w:r>
      <w:r w:rsidRPr="000164F0">
        <w:rPr>
          <w:rFonts w:ascii="Times New Roman" w:hAnsi="Times New Roman" w:cs="Times New Roman"/>
          <w:sz w:val="28"/>
          <w:szCs w:val="28"/>
        </w:rPr>
        <w:t>программные средства, установленные на компь</w:t>
      </w:r>
      <w:r>
        <w:rPr>
          <w:rFonts w:ascii="Times New Roman" w:hAnsi="Times New Roman" w:cs="Times New Roman"/>
          <w:sz w:val="28"/>
          <w:szCs w:val="28"/>
        </w:rPr>
        <w:t xml:space="preserve">ютере, были способны обработать </w:t>
      </w:r>
      <w:r w:rsidRPr="000164F0">
        <w:rPr>
          <w:rFonts w:ascii="Times New Roman" w:hAnsi="Times New Roman" w:cs="Times New Roman"/>
          <w:sz w:val="28"/>
          <w:szCs w:val="28"/>
        </w:rPr>
        <w:t>информацию, предоставленную педагогом, с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ьзованием социальных сетей, в </w:t>
      </w:r>
      <w:r w:rsidRPr="000164F0">
        <w:rPr>
          <w:rFonts w:ascii="Times New Roman" w:hAnsi="Times New Roman" w:cs="Times New Roman"/>
          <w:sz w:val="28"/>
          <w:szCs w:val="28"/>
        </w:rPr>
        <w:t xml:space="preserve">которых зарегистрированы учащиеся </w:t>
      </w:r>
      <w:proofErr w:type="gramStart"/>
      <w:r w:rsidRPr="000164F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164F0">
        <w:rPr>
          <w:rFonts w:ascii="Times New Roman" w:hAnsi="Times New Roman" w:cs="Times New Roman"/>
          <w:sz w:val="28"/>
          <w:szCs w:val="28"/>
        </w:rPr>
        <w:t>или) ро</w:t>
      </w:r>
      <w:r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 w:rsidRPr="000164F0">
        <w:rPr>
          <w:rFonts w:ascii="Times New Roman" w:hAnsi="Times New Roman" w:cs="Times New Roman"/>
          <w:sz w:val="28"/>
          <w:szCs w:val="28"/>
        </w:rPr>
        <w:t>учащихся.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2. Онлайн занятия в интернете, где комму</w:t>
      </w:r>
      <w:r w:rsidR="007B4A6A">
        <w:rPr>
          <w:rFonts w:ascii="Times New Roman" w:hAnsi="Times New Roman" w:cs="Times New Roman"/>
          <w:sz w:val="28"/>
          <w:szCs w:val="28"/>
        </w:rPr>
        <w:t xml:space="preserve">никации используются постоянно. </w:t>
      </w:r>
      <w:r w:rsidRPr="000164F0">
        <w:rPr>
          <w:rFonts w:ascii="Times New Roman" w:hAnsi="Times New Roman" w:cs="Times New Roman"/>
          <w:sz w:val="28"/>
          <w:szCs w:val="28"/>
        </w:rPr>
        <w:t>Обучающийся должен иметь своб</w:t>
      </w:r>
      <w:r>
        <w:rPr>
          <w:rFonts w:ascii="Times New Roman" w:hAnsi="Times New Roman" w:cs="Times New Roman"/>
          <w:sz w:val="28"/>
          <w:szCs w:val="28"/>
        </w:rPr>
        <w:t xml:space="preserve">одный доступ к интернету, иметь </w:t>
      </w:r>
      <w:r w:rsidRPr="000164F0">
        <w:rPr>
          <w:rFonts w:ascii="Times New Roman" w:hAnsi="Times New Roman" w:cs="Times New Roman"/>
          <w:sz w:val="28"/>
          <w:szCs w:val="28"/>
        </w:rPr>
        <w:t>собствен</w:t>
      </w:r>
      <w:r>
        <w:rPr>
          <w:rFonts w:ascii="Times New Roman" w:hAnsi="Times New Roman" w:cs="Times New Roman"/>
          <w:sz w:val="28"/>
          <w:szCs w:val="28"/>
        </w:rPr>
        <w:t xml:space="preserve">ный электронный адрес. </w:t>
      </w:r>
      <w:r w:rsidRPr="000164F0">
        <w:rPr>
          <w:rFonts w:ascii="Times New Roman" w:hAnsi="Times New Roman" w:cs="Times New Roman"/>
          <w:sz w:val="28"/>
          <w:szCs w:val="28"/>
        </w:rPr>
        <w:t>Дистанционную работу можно прово</w:t>
      </w:r>
      <w:r>
        <w:rPr>
          <w:rFonts w:ascii="Times New Roman" w:hAnsi="Times New Roman" w:cs="Times New Roman"/>
          <w:sz w:val="28"/>
          <w:szCs w:val="28"/>
        </w:rPr>
        <w:t xml:space="preserve">дить одним из двух способов или </w:t>
      </w:r>
      <w:r w:rsidRPr="000164F0">
        <w:rPr>
          <w:rFonts w:ascii="Times New Roman" w:hAnsi="Times New Roman" w:cs="Times New Roman"/>
          <w:sz w:val="28"/>
          <w:szCs w:val="28"/>
        </w:rPr>
        <w:t>использовать их комбинацию.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 xml:space="preserve">ЭО и ДОТ могут использоваться при </w:t>
      </w:r>
      <w:r w:rsidR="007B4A6A">
        <w:rPr>
          <w:rFonts w:ascii="Times New Roman" w:hAnsi="Times New Roman" w:cs="Times New Roman"/>
          <w:sz w:val="28"/>
          <w:szCs w:val="28"/>
        </w:rPr>
        <w:t xml:space="preserve">непосредственном взаимодействии </w:t>
      </w:r>
      <w:r w:rsidRPr="000164F0">
        <w:rPr>
          <w:rFonts w:ascii="Times New Roman" w:hAnsi="Times New Roman" w:cs="Times New Roman"/>
          <w:sz w:val="28"/>
          <w:szCs w:val="28"/>
        </w:rPr>
        <w:t xml:space="preserve">педагогического работника с </w:t>
      </w:r>
      <w:proofErr w:type="gramStart"/>
      <w:r w:rsidRPr="000164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164F0">
        <w:rPr>
          <w:rFonts w:ascii="Times New Roman" w:hAnsi="Times New Roman" w:cs="Times New Roman"/>
          <w:sz w:val="28"/>
          <w:szCs w:val="28"/>
        </w:rPr>
        <w:t xml:space="preserve"> д</w:t>
      </w:r>
      <w:r w:rsidR="007B4A6A">
        <w:rPr>
          <w:rFonts w:ascii="Times New Roman" w:hAnsi="Times New Roman" w:cs="Times New Roman"/>
          <w:sz w:val="28"/>
          <w:szCs w:val="28"/>
        </w:rPr>
        <w:t xml:space="preserve">ля решения задач </w:t>
      </w:r>
      <w:r>
        <w:rPr>
          <w:rFonts w:ascii="Times New Roman" w:hAnsi="Times New Roman" w:cs="Times New Roman"/>
          <w:sz w:val="28"/>
          <w:szCs w:val="28"/>
        </w:rPr>
        <w:t xml:space="preserve">персонализации </w:t>
      </w:r>
      <w:r w:rsidRPr="000164F0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1.5. Учреждение доводит до участников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отношений информацию </w:t>
      </w:r>
      <w:r w:rsidRPr="000164F0">
        <w:rPr>
          <w:rFonts w:ascii="Times New Roman" w:hAnsi="Times New Roman" w:cs="Times New Roman"/>
          <w:sz w:val="28"/>
          <w:szCs w:val="28"/>
        </w:rPr>
        <w:t>о реализации образовательных программ или их</w:t>
      </w:r>
      <w:r>
        <w:rPr>
          <w:rFonts w:ascii="Times New Roman" w:hAnsi="Times New Roman" w:cs="Times New Roman"/>
          <w:sz w:val="28"/>
          <w:szCs w:val="28"/>
        </w:rPr>
        <w:t xml:space="preserve"> частей с применением ЭО и ДОТ, </w:t>
      </w:r>
      <w:r w:rsidRPr="000164F0">
        <w:rPr>
          <w:rFonts w:ascii="Times New Roman" w:hAnsi="Times New Roman" w:cs="Times New Roman"/>
          <w:sz w:val="28"/>
          <w:szCs w:val="28"/>
        </w:rPr>
        <w:t>обеспечивающую возможность их правильного выбора.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1.6. ЭО и ДОТ обеспечиваются применени</w:t>
      </w:r>
      <w:r w:rsidR="007B4A6A">
        <w:rPr>
          <w:rFonts w:ascii="Times New Roman" w:hAnsi="Times New Roman" w:cs="Times New Roman"/>
          <w:sz w:val="28"/>
          <w:szCs w:val="28"/>
        </w:rPr>
        <w:t xml:space="preserve">ем совокупности образовательных </w:t>
      </w:r>
      <w:r w:rsidRPr="000164F0">
        <w:rPr>
          <w:rFonts w:ascii="Times New Roman" w:hAnsi="Times New Roman" w:cs="Times New Roman"/>
          <w:sz w:val="28"/>
          <w:szCs w:val="28"/>
        </w:rPr>
        <w:t>технологий, при которых частично опосредованн</w:t>
      </w:r>
      <w:r w:rsidR="00C105AD">
        <w:rPr>
          <w:rFonts w:ascii="Times New Roman" w:hAnsi="Times New Roman" w:cs="Times New Roman"/>
          <w:sz w:val="28"/>
          <w:szCs w:val="28"/>
        </w:rPr>
        <w:t xml:space="preserve">ое или полностью опосредованное </w:t>
      </w:r>
      <w:r w:rsidRPr="000164F0">
        <w:rPr>
          <w:rFonts w:ascii="Times New Roman" w:hAnsi="Times New Roman" w:cs="Times New Roman"/>
          <w:sz w:val="28"/>
          <w:szCs w:val="28"/>
        </w:rPr>
        <w:t>взаимодействие обучающегося и педагога осущес</w:t>
      </w:r>
      <w:r w:rsidR="00C105AD">
        <w:rPr>
          <w:rFonts w:ascii="Times New Roman" w:hAnsi="Times New Roman" w:cs="Times New Roman"/>
          <w:sz w:val="28"/>
          <w:szCs w:val="28"/>
        </w:rPr>
        <w:t xml:space="preserve">твляется независимо от места их </w:t>
      </w:r>
      <w:r w:rsidRPr="000164F0">
        <w:rPr>
          <w:rFonts w:ascii="Times New Roman" w:hAnsi="Times New Roman" w:cs="Times New Roman"/>
          <w:sz w:val="28"/>
          <w:szCs w:val="28"/>
        </w:rPr>
        <w:t>нахождения и распределения во времени на основе педагогическ</w:t>
      </w:r>
      <w:r w:rsidR="00C105AD">
        <w:rPr>
          <w:rFonts w:ascii="Times New Roman" w:hAnsi="Times New Roman" w:cs="Times New Roman"/>
          <w:sz w:val="28"/>
          <w:szCs w:val="28"/>
        </w:rPr>
        <w:t xml:space="preserve">и организованных </w:t>
      </w:r>
      <w:r w:rsidRPr="000164F0">
        <w:rPr>
          <w:rFonts w:ascii="Times New Roman" w:hAnsi="Times New Roman" w:cs="Times New Roman"/>
          <w:sz w:val="28"/>
          <w:szCs w:val="28"/>
        </w:rPr>
        <w:t>технологий обучения.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lastRenderedPageBreak/>
        <w:t xml:space="preserve">1.7. Основными элементами системы ЭО </w:t>
      </w:r>
      <w:r w:rsidR="00686814">
        <w:rPr>
          <w:rFonts w:ascii="Times New Roman" w:hAnsi="Times New Roman" w:cs="Times New Roman"/>
          <w:sz w:val="28"/>
          <w:szCs w:val="28"/>
        </w:rPr>
        <w:t xml:space="preserve">и ДОТ являются: образовательные </w:t>
      </w:r>
      <w:r w:rsidRPr="000164F0">
        <w:rPr>
          <w:rFonts w:ascii="Times New Roman" w:hAnsi="Times New Roman" w:cs="Times New Roman"/>
          <w:sz w:val="28"/>
          <w:szCs w:val="28"/>
        </w:rPr>
        <w:t>онлайн-платформы; цифровые образова</w:t>
      </w:r>
      <w:r w:rsidR="00686814">
        <w:rPr>
          <w:rFonts w:ascii="Times New Roman" w:hAnsi="Times New Roman" w:cs="Times New Roman"/>
          <w:sz w:val="28"/>
          <w:szCs w:val="28"/>
        </w:rPr>
        <w:t xml:space="preserve">тельные ресурсы, размещенные на </w:t>
      </w:r>
      <w:r w:rsidRPr="000164F0">
        <w:rPr>
          <w:rFonts w:ascii="Times New Roman" w:hAnsi="Times New Roman" w:cs="Times New Roman"/>
          <w:sz w:val="28"/>
          <w:szCs w:val="28"/>
        </w:rPr>
        <w:t xml:space="preserve">образовательных сайтах; видеоконференции; </w:t>
      </w:r>
      <w:proofErr w:type="spellStart"/>
      <w:r w:rsidRPr="000164F0">
        <w:rPr>
          <w:rFonts w:ascii="Times New Roman" w:hAnsi="Times New Roman" w:cs="Times New Roman"/>
          <w:sz w:val="28"/>
          <w:szCs w:val="28"/>
        </w:rPr>
        <w:t>веб</w:t>
      </w:r>
      <w:r w:rsidR="00C105AD">
        <w:rPr>
          <w:rFonts w:ascii="Times New Roman" w:hAnsi="Times New Roman" w:cs="Times New Roman"/>
          <w:sz w:val="28"/>
          <w:szCs w:val="28"/>
        </w:rPr>
        <w:t>инары</w:t>
      </w:r>
      <w:proofErr w:type="spellEnd"/>
      <w:r w:rsidR="00C105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105A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C105AD">
        <w:rPr>
          <w:rFonts w:ascii="Times New Roman" w:hAnsi="Times New Roman" w:cs="Times New Roman"/>
          <w:sz w:val="28"/>
          <w:szCs w:val="28"/>
        </w:rPr>
        <w:t xml:space="preserve"> – общение; e-</w:t>
      </w:r>
      <w:proofErr w:type="spellStart"/>
      <w:r w:rsidR="00C105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105AD">
        <w:rPr>
          <w:rFonts w:ascii="Times New Roman" w:hAnsi="Times New Roman" w:cs="Times New Roman"/>
          <w:sz w:val="28"/>
          <w:szCs w:val="28"/>
        </w:rPr>
        <w:t xml:space="preserve">; </w:t>
      </w:r>
      <w:r w:rsidRPr="000164F0">
        <w:rPr>
          <w:rFonts w:ascii="Times New Roman" w:hAnsi="Times New Roman" w:cs="Times New Roman"/>
          <w:sz w:val="28"/>
          <w:szCs w:val="28"/>
        </w:rPr>
        <w:t>облачные сервисы; электронные пособия, ра</w:t>
      </w:r>
      <w:r w:rsidR="00C105AD">
        <w:rPr>
          <w:rFonts w:ascii="Times New Roman" w:hAnsi="Times New Roman" w:cs="Times New Roman"/>
          <w:sz w:val="28"/>
          <w:szCs w:val="28"/>
        </w:rPr>
        <w:t xml:space="preserve">зработанные с учетом требований </w:t>
      </w:r>
      <w:r w:rsidRPr="000164F0">
        <w:rPr>
          <w:rFonts w:ascii="Times New Roman" w:hAnsi="Times New Roman" w:cs="Times New Roman"/>
          <w:sz w:val="28"/>
          <w:szCs w:val="28"/>
        </w:rPr>
        <w:t>законодательства РФ об образовательной деятельности.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1.8. Формы ЭО и ДОТ, используемые в об</w:t>
      </w:r>
      <w:r w:rsidR="00686814">
        <w:rPr>
          <w:rFonts w:ascii="Times New Roman" w:hAnsi="Times New Roman" w:cs="Times New Roman"/>
          <w:sz w:val="28"/>
          <w:szCs w:val="28"/>
        </w:rPr>
        <w:t xml:space="preserve">разовательном процессе, находят </w:t>
      </w:r>
      <w:r w:rsidRPr="000164F0">
        <w:rPr>
          <w:rFonts w:ascii="Times New Roman" w:hAnsi="Times New Roman" w:cs="Times New Roman"/>
          <w:sz w:val="28"/>
          <w:szCs w:val="28"/>
        </w:rPr>
        <w:t>отражение в рабочих программах по соответствующим направленностям. В обучении с</w:t>
      </w:r>
      <w:r w:rsidR="00C105AD">
        <w:rPr>
          <w:rFonts w:ascii="Times New Roman" w:hAnsi="Times New Roman" w:cs="Times New Roman"/>
          <w:sz w:val="28"/>
          <w:szCs w:val="28"/>
        </w:rPr>
        <w:t xml:space="preserve"> </w:t>
      </w:r>
      <w:r w:rsidRPr="000164F0">
        <w:rPr>
          <w:rFonts w:ascii="Times New Roman" w:hAnsi="Times New Roman" w:cs="Times New Roman"/>
          <w:sz w:val="28"/>
          <w:szCs w:val="28"/>
        </w:rPr>
        <w:t>применением ЭО и ДОТ используются следующие организационные формы учебной</w:t>
      </w:r>
      <w:r w:rsidR="00C105AD">
        <w:rPr>
          <w:rFonts w:ascii="Times New Roman" w:hAnsi="Times New Roman" w:cs="Times New Roman"/>
          <w:sz w:val="28"/>
          <w:szCs w:val="28"/>
        </w:rPr>
        <w:t xml:space="preserve"> </w:t>
      </w:r>
      <w:r w:rsidRPr="000164F0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Лекция;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Консультация;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Семинар;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Самостоятельная внеаудиторная работа;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Научно-исследовательская работа.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1.9. Сопровождение предме</w:t>
      </w:r>
      <w:r w:rsidR="00C105AD">
        <w:rPr>
          <w:rFonts w:ascii="Times New Roman" w:hAnsi="Times New Roman" w:cs="Times New Roman"/>
          <w:sz w:val="28"/>
          <w:szCs w:val="28"/>
        </w:rPr>
        <w:t xml:space="preserve">тных дистанционных курсов может осуществляться в </w:t>
      </w:r>
      <w:r w:rsidRPr="000164F0">
        <w:rPr>
          <w:rFonts w:ascii="Times New Roman" w:hAnsi="Times New Roman" w:cs="Times New Roman"/>
          <w:sz w:val="28"/>
          <w:szCs w:val="28"/>
        </w:rPr>
        <w:t>следующих режимах: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proofErr w:type="spellStart"/>
      <w:r w:rsidRPr="00686814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686814">
        <w:rPr>
          <w:rFonts w:ascii="Times New Roman" w:hAnsi="Times New Roman" w:cs="Times New Roman"/>
          <w:sz w:val="28"/>
          <w:szCs w:val="28"/>
        </w:rPr>
        <w:t>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proofErr w:type="spellStart"/>
      <w:r w:rsidRPr="00686814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686814">
        <w:rPr>
          <w:rFonts w:ascii="Times New Roman" w:hAnsi="Times New Roman" w:cs="Times New Roman"/>
          <w:sz w:val="28"/>
          <w:szCs w:val="28"/>
        </w:rPr>
        <w:t>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Предоставление методических материалов;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spellStart"/>
      <w:r w:rsidRPr="00686814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Pr="00686814"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 работ, различные</w:t>
      </w:r>
      <w:r w:rsidR="00686814">
        <w:rPr>
          <w:rFonts w:ascii="Times New Roman" w:hAnsi="Times New Roman" w:cs="Times New Roman"/>
          <w:sz w:val="28"/>
          <w:szCs w:val="28"/>
        </w:rPr>
        <w:t xml:space="preserve"> </w:t>
      </w:r>
      <w:r w:rsidRPr="00686814">
        <w:rPr>
          <w:rFonts w:ascii="Times New Roman" w:hAnsi="Times New Roman" w:cs="Times New Roman"/>
          <w:sz w:val="28"/>
          <w:szCs w:val="28"/>
        </w:rPr>
        <w:t>виды текущего контроля и промежуточной аттестации);</w:t>
      </w:r>
    </w:p>
    <w:p w:rsidR="00686814" w:rsidRDefault="00686814" w:rsidP="00686814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164F0" w:rsidRPr="00686814" w:rsidRDefault="000164F0" w:rsidP="00686814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6814">
        <w:rPr>
          <w:rFonts w:ascii="Times New Roman" w:hAnsi="Times New Roman" w:cs="Times New Roman"/>
          <w:b/>
          <w:sz w:val="32"/>
          <w:szCs w:val="28"/>
        </w:rPr>
        <w:t>2. Цели и задачи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86814">
        <w:rPr>
          <w:rFonts w:ascii="Times New Roman" w:hAnsi="Times New Roman" w:cs="Times New Roman"/>
          <w:sz w:val="28"/>
          <w:szCs w:val="28"/>
        </w:rPr>
        <w:t>Основной целью использования ЭО и ДОТ является предоставление</w:t>
      </w:r>
      <w:r w:rsidR="00686814">
        <w:rPr>
          <w:rFonts w:ascii="Times New Roman" w:hAnsi="Times New Roman" w:cs="Times New Roman"/>
          <w:sz w:val="28"/>
          <w:szCs w:val="28"/>
        </w:rPr>
        <w:t xml:space="preserve"> </w:t>
      </w:r>
      <w:r w:rsidRPr="000164F0">
        <w:rPr>
          <w:rFonts w:ascii="Times New Roman" w:hAnsi="Times New Roman" w:cs="Times New Roman"/>
          <w:sz w:val="28"/>
          <w:szCs w:val="28"/>
        </w:rPr>
        <w:t>обучающимся возможности освоения программ дополн</w:t>
      </w:r>
      <w:r w:rsidR="00C105AD">
        <w:rPr>
          <w:rFonts w:ascii="Times New Roman" w:hAnsi="Times New Roman" w:cs="Times New Roman"/>
          <w:sz w:val="28"/>
          <w:szCs w:val="28"/>
        </w:rPr>
        <w:t xml:space="preserve">ительного образования  </w:t>
      </w:r>
      <w:r w:rsidRPr="000164F0">
        <w:rPr>
          <w:rFonts w:ascii="Times New Roman" w:hAnsi="Times New Roman" w:cs="Times New Roman"/>
          <w:sz w:val="28"/>
          <w:szCs w:val="28"/>
        </w:rPr>
        <w:t>непосредственно по месту жительства или его времен</w:t>
      </w:r>
      <w:r w:rsidR="00C105AD">
        <w:rPr>
          <w:rFonts w:ascii="Times New Roman" w:hAnsi="Times New Roman" w:cs="Times New Roman"/>
          <w:sz w:val="28"/>
          <w:szCs w:val="28"/>
        </w:rPr>
        <w:t xml:space="preserve">ного пребывания (нахождения), а </w:t>
      </w:r>
      <w:r w:rsidRPr="000164F0">
        <w:rPr>
          <w:rFonts w:ascii="Times New Roman" w:hAnsi="Times New Roman" w:cs="Times New Roman"/>
          <w:sz w:val="28"/>
          <w:szCs w:val="28"/>
        </w:rPr>
        <w:t>также предоставление условий для обучения с учето</w:t>
      </w:r>
      <w:r w:rsidR="00C105AD">
        <w:rPr>
          <w:rFonts w:ascii="Times New Roman" w:hAnsi="Times New Roman" w:cs="Times New Roman"/>
          <w:sz w:val="28"/>
          <w:szCs w:val="28"/>
        </w:rPr>
        <w:t xml:space="preserve">м особенностей психофизического </w:t>
      </w:r>
      <w:r w:rsidRPr="000164F0">
        <w:rPr>
          <w:rFonts w:ascii="Times New Roman" w:hAnsi="Times New Roman" w:cs="Times New Roman"/>
          <w:sz w:val="28"/>
          <w:szCs w:val="28"/>
        </w:rPr>
        <w:t>развития, индивидуальных возможностей и состояния здоровья обучающихся</w:t>
      </w:r>
      <w:r w:rsidR="00686814">
        <w:rPr>
          <w:rFonts w:ascii="Times New Roman" w:hAnsi="Times New Roman" w:cs="Times New Roman"/>
          <w:sz w:val="28"/>
          <w:szCs w:val="28"/>
        </w:rPr>
        <w:t xml:space="preserve">, обучение </w:t>
      </w:r>
      <w:r w:rsidRPr="000164F0">
        <w:rPr>
          <w:rFonts w:ascii="Times New Roman" w:hAnsi="Times New Roman" w:cs="Times New Roman"/>
          <w:sz w:val="28"/>
          <w:szCs w:val="28"/>
        </w:rPr>
        <w:t xml:space="preserve">по индивидуальному учебному плану при закреплении </w:t>
      </w:r>
      <w:r w:rsidR="00C105AD">
        <w:rPr>
          <w:rFonts w:ascii="Times New Roman" w:hAnsi="Times New Roman" w:cs="Times New Roman"/>
          <w:sz w:val="28"/>
          <w:szCs w:val="28"/>
        </w:rPr>
        <w:t xml:space="preserve">материала, освоении новых тем и </w:t>
      </w:r>
      <w:r w:rsidRPr="000164F0">
        <w:rPr>
          <w:rFonts w:ascii="Times New Roman" w:hAnsi="Times New Roman" w:cs="Times New Roman"/>
          <w:sz w:val="28"/>
          <w:szCs w:val="28"/>
        </w:rPr>
        <w:t>выполнении внеаудиторной самостоятельной работы.</w:t>
      </w:r>
      <w:proofErr w:type="gramEnd"/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2.2. Использование ДОТ и ЭО способствует решению следующих задач: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Созданию условий для реализации индивидуальной образовательной</w:t>
      </w:r>
      <w:r w:rsidR="00686814">
        <w:rPr>
          <w:rFonts w:ascii="Times New Roman" w:hAnsi="Times New Roman" w:cs="Times New Roman"/>
          <w:sz w:val="28"/>
          <w:szCs w:val="28"/>
        </w:rPr>
        <w:t xml:space="preserve"> </w:t>
      </w:r>
      <w:r w:rsidRPr="00686814">
        <w:rPr>
          <w:rFonts w:ascii="Times New Roman" w:hAnsi="Times New Roman" w:cs="Times New Roman"/>
          <w:sz w:val="28"/>
          <w:szCs w:val="28"/>
        </w:rPr>
        <w:t>траектории и персонализации обучения;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lastRenderedPageBreak/>
        <w:t>Повышению качества обучения за счет применения средств современных</w:t>
      </w:r>
      <w:r w:rsidR="00686814">
        <w:rPr>
          <w:rFonts w:ascii="Times New Roman" w:hAnsi="Times New Roman" w:cs="Times New Roman"/>
          <w:sz w:val="28"/>
          <w:szCs w:val="28"/>
        </w:rPr>
        <w:t xml:space="preserve"> </w:t>
      </w:r>
      <w:r w:rsidRPr="00686814">
        <w:rPr>
          <w:rFonts w:ascii="Times New Roman" w:hAnsi="Times New Roman" w:cs="Times New Roman"/>
          <w:sz w:val="28"/>
          <w:szCs w:val="28"/>
        </w:rPr>
        <w:t>информационных и коммуникационных технологий;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686814">
        <w:rPr>
          <w:rFonts w:ascii="Times New Roman" w:hAnsi="Times New Roman" w:cs="Times New Roman"/>
          <w:sz w:val="28"/>
          <w:szCs w:val="28"/>
        </w:rPr>
        <w:t>Открытый доступ к различным информационным ресурсам для</w:t>
      </w:r>
      <w:r w:rsidR="00686814">
        <w:rPr>
          <w:rFonts w:ascii="Times New Roman" w:hAnsi="Times New Roman" w:cs="Times New Roman"/>
          <w:sz w:val="28"/>
          <w:szCs w:val="28"/>
        </w:rPr>
        <w:t xml:space="preserve"> </w:t>
      </w:r>
      <w:r w:rsidRPr="00686814">
        <w:rPr>
          <w:rFonts w:ascii="Times New Roman" w:hAnsi="Times New Roman" w:cs="Times New Roman"/>
          <w:sz w:val="28"/>
          <w:szCs w:val="28"/>
        </w:rPr>
        <w:t>образовательного процесса в любое удобное для обучающегося время;</w:t>
      </w:r>
      <w:proofErr w:type="gramEnd"/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Созданию единой образовательной среды Учреждения;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Повышению эффективности учебной деятельности, интенсификации</w:t>
      </w:r>
      <w:r w:rsidR="00686814">
        <w:rPr>
          <w:rFonts w:ascii="Times New Roman" w:hAnsi="Times New Roman" w:cs="Times New Roman"/>
          <w:sz w:val="28"/>
          <w:szCs w:val="28"/>
        </w:rPr>
        <w:t xml:space="preserve"> </w:t>
      </w:r>
      <w:r w:rsidRPr="00686814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868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6814">
        <w:rPr>
          <w:rFonts w:ascii="Times New Roman" w:hAnsi="Times New Roman" w:cs="Times New Roman"/>
          <w:sz w:val="28"/>
          <w:szCs w:val="28"/>
        </w:rPr>
        <w:t>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Повышению эффективности организации учебного процесса.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 xml:space="preserve">2.3. Основными принципами применения ЭО и </w:t>
      </w:r>
      <w:proofErr w:type="spellStart"/>
      <w:r w:rsidRPr="000164F0">
        <w:rPr>
          <w:rFonts w:ascii="Times New Roman" w:hAnsi="Times New Roman" w:cs="Times New Roman"/>
          <w:sz w:val="28"/>
          <w:szCs w:val="28"/>
        </w:rPr>
        <w:t>ДОТявляются</w:t>
      </w:r>
      <w:proofErr w:type="spellEnd"/>
      <w:r w:rsidRPr="000164F0">
        <w:rPr>
          <w:rFonts w:ascii="Times New Roman" w:hAnsi="Times New Roman" w:cs="Times New Roman"/>
          <w:sz w:val="28"/>
          <w:szCs w:val="28"/>
        </w:rPr>
        <w:t>: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Принцип доступности, выражающийся в предоставлении всем</w:t>
      </w:r>
      <w:r w:rsidR="00686814">
        <w:rPr>
          <w:rFonts w:ascii="Times New Roman" w:hAnsi="Times New Roman" w:cs="Times New Roman"/>
          <w:sz w:val="28"/>
          <w:szCs w:val="28"/>
        </w:rPr>
        <w:t xml:space="preserve"> </w:t>
      </w:r>
      <w:r w:rsidRPr="00686814">
        <w:rPr>
          <w:rFonts w:ascii="Times New Roman" w:hAnsi="Times New Roman" w:cs="Times New Roman"/>
          <w:sz w:val="28"/>
          <w:szCs w:val="28"/>
        </w:rPr>
        <w:t>обучающимся возможности ос</w:t>
      </w:r>
      <w:r w:rsidR="00C105AD" w:rsidRPr="00686814">
        <w:rPr>
          <w:rFonts w:ascii="Times New Roman" w:hAnsi="Times New Roman" w:cs="Times New Roman"/>
          <w:sz w:val="28"/>
          <w:szCs w:val="28"/>
        </w:rPr>
        <w:t xml:space="preserve">воения программ дополнительного образования </w:t>
      </w:r>
      <w:r w:rsidRPr="00686814">
        <w:rPr>
          <w:rFonts w:ascii="Times New Roman" w:hAnsi="Times New Roman" w:cs="Times New Roman"/>
          <w:sz w:val="28"/>
          <w:szCs w:val="28"/>
        </w:rPr>
        <w:t>непосредственно по месту жительства или временного пребывания;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Принцип персонализации, выражающийся в создании условий</w:t>
      </w:r>
      <w:r w:rsidR="00686814">
        <w:rPr>
          <w:rFonts w:ascii="Times New Roman" w:hAnsi="Times New Roman" w:cs="Times New Roman"/>
          <w:sz w:val="28"/>
          <w:szCs w:val="28"/>
        </w:rPr>
        <w:t xml:space="preserve"> </w:t>
      </w:r>
      <w:r w:rsidRPr="00686814">
        <w:rPr>
          <w:rFonts w:ascii="Times New Roman" w:hAnsi="Times New Roman" w:cs="Times New Roman"/>
          <w:sz w:val="28"/>
          <w:szCs w:val="28"/>
        </w:rPr>
        <w:t>(педагогических, организационных и технических</w:t>
      </w:r>
      <w:r w:rsidR="00C105AD" w:rsidRPr="00686814">
        <w:rPr>
          <w:rFonts w:ascii="Times New Roman" w:hAnsi="Times New Roman" w:cs="Times New Roman"/>
          <w:sz w:val="28"/>
          <w:szCs w:val="28"/>
        </w:rPr>
        <w:t xml:space="preserve">) для реализации индивидуальной </w:t>
      </w:r>
      <w:r w:rsidRPr="00686814">
        <w:rPr>
          <w:rFonts w:ascii="Times New Roman" w:hAnsi="Times New Roman" w:cs="Times New Roman"/>
          <w:sz w:val="28"/>
          <w:szCs w:val="28"/>
        </w:rPr>
        <w:t xml:space="preserve">образовательной траектории </w:t>
      </w:r>
      <w:proofErr w:type="gramStart"/>
      <w:r w:rsidRPr="0068681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86814">
        <w:rPr>
          <w:rFonts w:ascii="Times New Roman" w:hAnsi="Times New Roman" w:cs="Times New Roman"/>
          <w:sz w:val="28"/>
          <w:szCs w:val="28"/>
        </w:rPr>
        <w:t>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Принцип интерактивности, выражающийся в возможности постоянных</w:t>
      </w:r>
      <w:r w:rsidR="00686814">
        <w:rPr>
          <w:rFonts w:ascii="Times New Roman" w:hAnsi="Times New Roman" w:cs="Times New Roman"/>
          <w:sz w:val="28"/>
          <w:szCs w:val="28"/>
        </w:rPr>
        <w:t xml:space="preserve"> </w:t>
      </w:r>
      <w:r w:rsidRPr="00686814">
        <w:rPr>
          <w:rFonts w:ascii="Times New Roman" w:hAnsi="Times New Roman" w:cs="Times New Roman"/>
          <w:sz w:val="28"/>
          <w:szCs w:val="28"/>
        </w:rPr>
        <w:t xml:space="preserve">контактов всех участников образовательного процесса с помощью </w:t>
      </w:r>
      <w:proofErr w:type="spellStart"/>
      <w:r w:rsidRPr="00686814">
        <w:rPr>
          <w:rFonts w:ascii="Times New Roman" w:hAnsi="Times New Roman" w:cs="Times New Roman"/>
          <w:sz w:val="28"/>
          <w:szCs w:val="28"/>
        </w:rPr>
        <w:t>информационнообразовательной</w:t>
      </w:r>
      <w:proofErr w:type="spellEnd"/>
      <w:r w:rsidRPr="00686814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Принцип адаптивности, позволяющий легко использовать учебные</w:t>
      </w:r>
      <w:r w:rsidR="00686814">
        <w:rPr>
          <w:rFonts w:ascii="Times New Roman" w:hAnsi="Times New Roman" w:cs="Times New Roman"/>
          <w:sz w:val="28"/>
          <w:szCs w:val="28"/>
        </w:rPr>
        <w:t xml:space="preserve"> </w:t>
      </w:r>
      <w:r w:rsidRPr="00686814">
        <w:rPr>
          <w:rFonts w:ascii="Times New Roman" w:hAnsi="Times New Roman" w:cs="Times New Roman"/>
          <w:sz w:val="28"/>
          <w:szCs w:val="28"/>
        </w:rPr>
        <w:t>материалы нового поколения, содержащие ЦОР,</w:t>
      </w:r>
      <w:r w:rsidR="00C105AD" w:rsidRPr="00686814">
        <w:rPr>
          <w:rFonts w:ascii="Times New Roman" w:hAnsi="Times New Roman" w:cs="Times New Roman"/>
          <w:sz w:val="28"/>
          <w:szCs w:val="28"/>
        </w:rPr>
        <w:t xml:space="preserve"> в конкретных условиях учебного </w:t>
      </w:r>
      <w:r w:rsidRPr="00686814">
        <w:rPr>
          <w:rFonts w:ascii="Times New Roman" w:hAnsi="Times New Roman" w:cs="Times New Roman"/>
          <w:sz w:val="28"/>
          <w:szCs w:val="28"/>
        </w:rPr>
        <w:t>процесса, что способствует сочетанию разных д</w:t>
      </w:r>
      <w:r w:rsidR="00C105AD" w:rsidRPr="00686814">
        <w:rPr>
          <w:rFonts w:ascii="Times New Roman" w:hAnsi="Times New Roman" w:cs="Times New Roman"/>
          <w:sz w:val="28"/>
          <w:szCs w:val="28"/>
        </w:rPr>
        <w:t xml:space="preserve">идактических моделей проведения </w:t>
      </w:r>
      <w:r w:rsidRPr="00686814">
        <w:rPr>
          <w:rFonts w:ascii="Times New Roman" w:hAnsi="Times New Roman" w:cs="Times New Roman"/>
          <w:sz w:val="28"/>
          <w:szCs w:val="28"/>
        </w:rPr>
        <w:t>учебных занятий с применением ДОТ и сетевых средств обучения;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Принцип гибкости, дающий возможность участникам учебного процесса</w:t>
      </w:r>
      <w:r w:rsidR="00686814">
        <w:rPr>
          <w:rFonts w:ascii="Times New Roman" w:hAnsi="Times New Roman" w:cs="Times New Roman"/>
          <w:sz w:val="28"/>
          <w:szCs w:val="28"/>
        </w:rPr>
        <w:t xml:space="preserve"> </w:t>
      </w:r>
      <w:r w:rsidRPr="00686814">
        <w:rPr>
          <w:rFonts w:ascii="Times New Roman" w:hAnsi="Times New Roman" w:cs="Times New Roman"/>
          <w:sz w:val="28"/>
          <w:szCs w:val="28"/>
        </w:rPr>
        <w:t>работать в необходимом для них темпе и в удобное для себя время;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Принцип модульности, позволяющий использовать обучающимся и</w:t>
      </w:r>
      <w:r w:rsidR="00686814">
        <w:rPr>
          <w:rFonts w:ascii="Times New Roman" w:hAnsi="Times New Roman" w:cs="Times New Roman"/>
          <w:sz w:val="28"/>
          <w:szCs w:val="28"/>
        </w:rPr>
        <w:t xml:space="preserve"> </w:t>
      </w:r>
      <w:r w:rsidRPr="00686814">
        <w:rPr>
          <w:rFonts w:ascii="Times New Roman" w:hAnsi="Times New Roman" w:cs="Times New Roman"/>
          <w:sz w:val="28"/>
          <w:szCs w:val="28"/>
        </w:rPr>
        <w:t>педагогическим работникам необходимые им сетев</w:t>
      </w:r>
      <w:r w:rsidR="00C105AD" w:rsidRPr="00686814">
        <w:rPr>
          <w:rFonts w:ascii="Times New Roman" w:hAnsi="Times New Roman" w:cs="Times New Roman"/>
          <w:sz w:val="28"/>
          <w:szCs w:val="28"/>
        </w:rPr>
        <w:t xml:space="preserve">ые учебные курсы (или отдельные </w:t>
      </w:r>
      <w:r w:rsidRPr="00686814">
        <w:rPr>
          <w:rFonts w:ascii="Times New Roman" w:hAnsi="Times New Roman" w:cs="Times New Roman"/>
          <w:sz w:val="28"/>
          <w:szCs w:val="28"/>
        </w:rPr>
        <w:t>составляющие учебного курса) для реализации</w:t>
      </w:r>
      <w:r w:rsidR="00C105AD" w:rsidRPr="00686814">
        <w:rPr>
          <w:rFonts w:ascii="Times New Roman" w:hAnsi="Times New Roman" w:cs="Times New Roman"/>
          <w:sz w:val="28"/>
          <w:szCs w:val="28"/>
        </w:rPr>
        <w:t xml:space="preserve"> индивидуальной образовательной </w:t>
      </w:r>
      <w:r w:rsidRPr="00686814">
        <w:rPr>
          <w:rFonts w:ascii="Times New Roman" w:hAnsi="Times New Roman" w:cs="Times New Roman"/>
          <w:sz w:val="28"/>
          <w:szCs w:val="28"/>
        </w:rPr>
        <w:t>траектории обучающегося;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</w:t>
      </w:r>
      <w:r w:rsidR="00686814">
        <w:rPr>
          <w:rFonts w:ascii="Times New Roman" w:hAnsi="Times New Roman" w:cs="Times New Roman"/>
          <w:sz w:val="28"/>
          <w:szCs w:val="28"/>
        </w:rPr>
        <w:t xml:space="preserve"> </w:t>
      </w:r>
      <w:r w:rsidRPr="0068681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2.4. Основными направлениями деятельности являются: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Обеспечение возможности применения в учебной деятельности ЭО и ДОТ;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Обеспечение возможности эффективной п</w:t>
      </w:r>
      <w:r w:rsidR="00C105AD" w:rsidRPr="00686814">
        <w:rPr>
          <w:rFonts w:ascii="Times New Roman" w:hAnsi="Times New Roman" w:cs="Times New Roman"/>
          <w:sz w:val="28"/>
          <w:szCs w:val="28"/>
        </w:rPr>
        <w:t xml:space="preserve">одготовки к текущему контролю и </w:t>
      </w:r>
      <w:r w:rsidRPr="00686814">
        <w:rPr>
          <w:rFonts w:ascii="Times New Roman" w:hAnsi="Times New Roman" w:cs="Times New Roman"/>
          <w:sz w:val="28"/>
          <w:szCs w:val="28"/>
        </w:rPr>
        <w:t>промежуточной аттестации по ряду направленностей;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 xml:space="preserve">Обеспечение исследовательской и проектной деятельности </w:t>
      </w:r>
      <w:proofErr w:type="gramStart"/>
      <w:r w:rsidRPr="006868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6814">
        <w:rPr>
          <w:rFonts w:ascii="Times New Roman" w:hAnsi="Times New Roman" w:cs="Times New Roman"/>
          <w:sz w:val="28"/>
          <w:szCs w:val="28"/>
        </w:rPr>
        <w:t>;</w:t>
      </w:r>
    </w:p>
    <w:p w:rsidR="000164F0" w:rsidRPr="00686814" w:rsidRDefault="000164F0" w:rsidP="00686814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sz w:val="28"/>
          <w:szCs w:val="28"/>
        </w:rPr>
        <w:t>Обеспечение подготовки и участи</w:t>
      </w:r>
      <w:r w:rsidR="00C105AD" w:rsidRPr="00686814">
        <w:rPr>
          <w:rFonts w:ascii="Times New Roman" w:hAnsi="Times New Roman" w:cs="Times New Roman"/>
          <w:sz w:val="28"/>
          <w:szCs w:val="28"/>
        </w:rPr>
        <w:t xml:space="preserve">я в дистанционных конференциях, </w:t>
      </w:r>
      <w:r w:rsidRPr="00686814">
        <w:rPr>
          <w:rFonts w:ascii="Times New Roman" w:hAnsi="Times New Roman" w:cs="Times New Roman"/>
          <w:sz w:val="28"/>
          <w:szCs w:val="28"/>
        </w:rPr>
        <w:t>семинарах, конкурсах.</w:t>
      </w:r>
    </w:p>
    <w:p w:rsidR="000164F0" w:rsidRPr="00686814" w:rsidRDefault="000164F0" w:rsidP="00686814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6814">
        <w:rPr>
          <w:rFonts w:ascii="Times New Roman" w:hAnsi="Times New Roman" w:cs="Times New Roman"/>
          <w:b/>
          <w:sz w:val="32"/>
          <w:szCs w:val="28"/>
        </w:rPr>
        <w:lastRenderedPageBreak/>
        <w:t>3. Участники образовательного процесса с использованием ЭО и ДОТ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3.1. Участниками образовательного про</w:t>
      </w:r>
      <w:r w:rsidR="00686814">
        <w:rPr>
          <w:rFonts w:ascii="Times New Roman" w:hAnsi="Times New Roman" w:cs="Times New Roman"/>
          <w:sz w:val="28"/>
          <w:szCs w:val="28"/>
        </w:rPr>
        <w:t xml:space="preserve">цесса с использованием ЭО и ДОТ </w:t>
      </w:r>
      <w:r w:rsidRPr="000164F0">
        <w:rPr>
          <w:rFonts w:ascii="Times New Roman" w:hAnsi="Times New Roman" w:cs="Times New Roman"/>
          <w:sz w:val="28"/>
          <w:szCs w:val="28"/>
        </w:rPr>
        <w:t>являются: обучающиеся, педагогические, администра</w:t>
      </w:r>
      <w:r w:rsidR="00C105AD">
        <w:rPr>
          <w:rFonts w:ascii="Times New Roman" w:hAnsi="Times New Roman" w:cs="Times New Roman"/>
          <w:sz w:val="28"/>
          <w:szCs w:val="28"/>
        </w:rPr>
        <w:t xml:space="preserve">тивные и учебно-вспомогательные </w:t>
      </w:r>
      <w:r w:rsidRPr="000164F0">
        <w:rPr>
          <w:rFonts w:ascii="Times New Roman" w:hAnsi="Times New Roman" w:cs="Times New Roman"/>
          <w:sz w:val="28"/>
          <w:szCs w:val="28"/>
        </w:rPr>
        <w:t xml:space="preserve">работники Учреждения, родители (законные представители) </w:t>
      </w:r>
      <w:proofErr w:type="gramStart"/>
      <w:r w:rsidRPr="000164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4F0">
        <w:rPr>
          <w:rFonts w:ascii="Times New Roman" w:hAnsi="Times New Roman" w:cs="Times New Roman"/>
          <w:sz w:val="28"/>
          <w:szCs w:val="28"/>
        </w:rPr>
        <w:t>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 xml:space="preserve">3.2. Права и обязанности </w:t>
      </w:r>
      <w:proofErr w:type="gramStart"/>
      <w:r w:rsidRPr="000164F0">
        <w:rPr>
          <w:rFonts w:ascii="Times New Roman" w:hAnsi="Times New Roman" w:cs="Times New Roman"/>
          <w:sz w:val="28"/>
          <w:szCs w:val="28"/>
        </w:rPr>
        <w:t>обучающи</w:t>
      </w:r>
      <w:r w:rsidR="00686814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686814">
        <w:rPr>
          <w:rFonts w:ascii="Times New Roman" w:hAnsi="Times New Roman" w:cs="Times New Roman"/>
          <w:sz w:val="28"/>
          <w:szCs w:val="28"/>
        </w:rPr>
        <w:t xml:space="preserve">, осваивающие дополнительные </w:t>
      </w:r>
      <w:r w:rsidRPr="000164F0">
        <w:rPr>
          <w:rFonts w:ascii="Times New Roman" w:hAnsi="Times New Roman" w:cs="Times New Roman"/>
          <w:sz w:val="28"/>
          <w:szCs w:val="28"/>
        </w:rPr>
        <w:t>общеобразовательные прогр</w:t>
      </w:r>
      <w:r w:rsidR="00C105AD">
        <w:rPr>
          <w:rFonts w:ascii="Times New Roman" w:hAnsi="Times New Roman" w:cs="Times New Roman"/>
          <w:sz w:val="28"/>
          <w:szCs w:val="28"/>
        </w:rPr>
        <w:t xml:space="preserve">аммы с использованием ЭО и ДОТ, определяются </w:t>
      </w:r>
      <w:r w:rsidRPr="000164F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3.3. Образовательный процесс с использов</w:t>
      </w:r>
      <w:r w:rsidR="00686814">
        <w:rPr>
          <w:rFonts w:ascii="Times New Roman" w:hAnsi="Times New Roman" w:cs="Times New Roman"/>
          <w:sz w:val="28"/>
          <w:szCs w:val="28"/>
        </w:rPr>
        <w:t xml:space="preserve">анием ЭО и ДОТ организуется для </w:t>
      </w:r>
      <w:proofErr w:type="gramStart"/>
      <w:r w:rsidRPr="000164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4F0">
        <w:rPr>
          <w:rFonts w:ascii="Times New Roman" w:hAnsi="Times New Roman" w:cs="Times New Roman"/>
          <w:sz w:val="28"/>
          <w:szCs w:val="28"/>
        </w:rPr>
        <w:t xml:space="preserve"> по основным направленностям дополнительного образования.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3.4. Образовательный процесс с испол</w:t>
      </w:r>
      <w:r w:rsidR="00686814">
        <w:rPr>
          <w:rFonts w:ascii="Times New Roman" w:hAnsi="Times New Roman" w:cs="Times New Roman"/>
          <w:sz w:val="28"/>
          <w:szCs w:val="28"/>
        </w:rPr>
        <w:t xml:space="preserve">ьзованием ЭО и ДОТ осуществляют </w:t>
      </w:r>
      <w:r w:rsidRPr="000164F0">
        <w:rPr>
          <w:rFonts w:ascii="Times New Roman" w:hAnsi="Times New Roman" w:cs="Times New Roman"/>
          <w:sz w:val="28"/>
          <w:szCs w:val="28"/>
        </w:rPr>
        <w:t>педагогические работники, владеющие</w:t>
      </w:r>
      <w:r w:rsidR="00686814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информационно-коммуникативными </w:t>
      </w:r>
      <w:r w:rsidRPr="000164F0">
        <w:rPr>
          <w:rFonts w:ascii="Times New Roman" w:hAnsi="Times New Roman" w:cs="Times New Roman"/>
          <w:sz w:val="28"/>
          <w:szCs w:val="28"/>
        </w:rPr>
        <w:t>технологиями.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3.5. Педагогическим работникам, обучающ</w:t>
      </w:r>
      <w:r w:rsidR="00C105AD">
        <w:rPr>
          <w:rFonts w:ascii="Times New Roman" w:hAnsi="Times New Roman" w:cs="Times New Roman"/>
          <w:sz w:val="28"/>
          <w:szCs w:val="28"/>
        </w:rPr>
        <w:t xml:space="preserve">имся, осуществляющим обучение с </w:t>
      </w:r>
      <w:r w:rsidRPr="000164F0">
        <w:rPr>
          <w:rFonts w:ascii="Times New Roman" w:hAnsi="Times New Roman" w:cs="Times New Roman"/>
          <w:sz w:val="28"/>
          <w:szCs w:val="28"/>
        </w:rPr>
        <w:t>использованием ЭО и ДОТ, предоста</w:t>
      </w:r>
      <w:r w:rsidR="00686814">
        <w:rPr>
          <w:rFonts w:ascii="Times New Roman" w:hAnsi="Times New Roman" w:cs="Times New Roman"/>
          <w:sz w:val="28"/>
          <w:szCs w:val="28"/>
        </w:rPr>
        <w:t xml:space="preserve">вляется авторизованный доступ к </w:t>
      </w:r>
      <w:r w:rsidRPr="000164F0">
        <w:rPr>
          <w:rFonts w:ascii="Times New Roman" w:hAnsi="Times New Roman" w:cs="Times New Roman"/>
          <w:sz w:val="28"/>
          <w:szCs w:val="28"/>
        </w:rPr>
        <w:t>специализированным образовательным ресурсам.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3.6. Педагогические работники, осуществл</w:t>
      </w:r>
      <w:r w:rsidR="00686814">
        <w:rPr>
          <w:rFonts w:ascii="Times New Roman" w:hAnsi="Times New Roman" w:cs="Times New Roman"/>
          <w:sz w:val="28"/>
          <w:szCs w:val="28"/>
        </w:rPr>
        <w:t xml:space="preserve">яющие обучение с использованием </w:t>
      </w:r>
      <w:r w:rsidRPr="000164F0">
        <w:rPr>
          <w:rFonts w:ascii="Times New Roman" w:hAnsi="Times New Roman" w:cs="Times New Roman"/>
          <w:sz w:val="28"/>
          <w:szCs w:val="28"/>
        </w:rPr>
        <w:t xml:space="preserve">ЭО и ДОТ, вправе применять имеющиеся электронные </w:t>
      </w:r>
      <w:r w:rsidR="00C105AD">
        <w:rPr>
          <w:rFonts w:ascii="Times New Roman" w:hAnsi="Times New Roman" w:cs="Times New Roman"/>
          <w:sz w:val="28"/>
          <w:szCs w:val="28"/>
        </w:rPr>
        <w:t xml:space="preserve">средства обучения или создавать </w:t>
      </w:r>
      <w:r w:rsidRPr="000164F0">
        <w:rPr>
          <w:rFonts w:ascii="Times New Roman" w:hAnsi="Times New Roman" w:cs="Times New Roman"/>
          <w:sz w:val="28"/>
          <w:szCs w:val="28"/>
        </w:rPr>
        <w:t>собственные.</w:t>
      </w:r>
    </w:p>
    <w:p w:rsidR="002829D1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3.7. Обучающийся должен владеть базовыми</w:t>
      </w:r>
      <w:r w:rsidR="00C105AD">
        <w:rPr>
          <w:rFonts w:ascii="Times New Roman" w:hAnsi="Times New Roman" w:cs="Times New Roman"/>
          <w:sz w:val="28"/>
          <w:szCs w:val="28"/>
        </w:rPr>
        <w:t xml:space="preserve"> навыками работы с компьютерной </w:t>
      </w:r>
      <w:r w:rsidRPr="000164F0">
        <w:rPr>
          <w:rFonts w:ascii="Times New Roman" w:hAnsi="Times New Roman" w:cs="Times New Roman"/>
          <w:sz w:val="28"/>
          <w:szCs w:val="28"/>
        </w:rPr>
        <w:t>техникой и программным обеспечением, базовым</w:t>
      </w:r>
      <w:r w:rsidR="00C105AD">
        <w:rPr>
          <w:rFonts w:ascii="Times New Roman" w:hAnsi="Times New Roman" w:cs="Times New Roman"/>
          <w:sz w:val="28"/>
          <w:szCs w:val="28"/>
        </w:rPr>
        <w:t xml:space="preserve">и навыками работы со средствами </w:t>
      </w:r>
      <w:r w:rsidRPr="000164F0">
        <w:rPr>
          <w:rFonts w:ascii="Times New Roman" w:hAnsi="Times New Roman" w:cs="Times New Roman"/>
          <w:sz w:val="28"/>
          <w:szCs w:val="28"/>
        </w:rPr>
        <w:t xml:space="preserve">телекоммуникаций (системами навигации в сети Интернет, </w:t>
      </w:r>
      <w:r w:rsidR="00C105AD">
        <w:rPr>
          <w:rFonts w:ascii="Times New Roman" w:hAnsi="Times New Roman" w:cs="Times New Roman"/>
          <w:sz w:val="28"/>
          <w:szCs w:val="28"/>
        </w:rPr>
        <w:t xml:space="preserve">навыками поиска информации </w:t>
      </w:r>
      <w:r w:rsidRPr="000164F0">
        <w:rPr>
          <w:rFonts w:ascii="Times New Roman" w:hAnsi="Times New Roman" w:cs="Times New Roman"/>
          <w:sz w:val="28"/>
          <w:szCs w:val="28"/>
        </w:rPr>
        <w:t>в сети Интернет, электронной почтой и т.п.), навыки и опыт обучения и самообучения с</w:t>
      </w:r>
      <w:r w:rsidR="00C105AD">
        <w:rPr>
          <w:rFonts w:ascii="Times New Roman" w:hAnsi="Times New Roman" w:cs="Times New Roman"/>
          <w:sz w:val="28"/>
          <w:szCs w:val="28"/>
        </w:rPr>
        <w:t xml:space="preserve"> </w:t>
      </w:r>
      <w:r w:rsidRPr="000164F0">
        <w:rPr>
          <w:rFonts w:ascii="Times New Roman" w:hAnsi="Times New Roman" w:cs="Times New Roman"/>
          <w:sz w:val="28"/>
          <w:szCs w:val="28"/>
        </w:rPr>
        <w:t xml:space="preserve">использованием ЦОР. Если </w:t>
      </w:r>
      <w:proofErr w:type="gramStart"/>
      <w:r w:rsidRPr="000164F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164F0">
        <w:rPr>
          <w:rFonts w:ascii="Times New Roman" w:hAnsi="Times New Roman" w:cs="Times New Roman"/>
          <w:sz w:val="28"/>
          <w:szCs w:val="28"/>
        </w:rPr>
        <w:t xml:space="preserve"> не вла</w:t>
      </w:r>
      <w:r w:rsidR="00686814">
        <w:rPr>
          <w:rFonts w:ascii="Times New Roman" w:hAnsi="Times New Roman" w:cs="Times New Roman"/>
          <w:sz w:val="28"/>
          <w:szCs w:val="28"/>
        </w:rPr>
        <w:t xml:space="preserve">деет данными навыками, обучение </w:t>
      </w:r>
      <w:r w:rsidRPr="000164F0">
        <w:rPr>
          <w:rFonts w:ascii="Times New Roman" w:hAnsi="Times New Roman" w:cs="Times New Roman"/>
          <w:sz w:val="28"/>
          <w:szCs w:val="28"/>
        </w:rPr>
        <w:t xml:space="preserve">осуществляется с привлечением родителей (законных представителей) обучающегося. </w:t>
      </w:r>
    </w:p>
    <w:p w:rsidR="000164F0" w:rsidRPr="00686814" w:rsidRDefault="000164F0" w:rsidP="00686814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6814">
        <w:rPr>
          <w:rFonts w:ascii="Times New Roman" w:hAnsi="Times New Roman" w:cs="Times New Roman"/>
          <w:b/>
          <w:sz w:val="32"/>
          <w:szCs w:val="28"/>
        </w:rPr>
        <w:t>4. Функции администр</w:t>
      </w:r>
      <w:r w:rsidR="00C105AD" w:rsidRPr="00686814">
        <w:rPr>
          <w:rFonts w:ascii="Times New Roman" w:hAnsi="Times New Roman" w:cs="Times New Roman"/>
          <w:b/>
          <w:sz w:val="32"/>
          <w:szCs w:val="28"/>
        </w:rPr>
        <w:t xml:space="preserve">ации Учреждения при организации </w:t>
      </w:r>
      <w:r w:rsidRPr="00686814">
        <w:rPr>
          <w:rFonts w:ascii="Times New Roman" w:hAnsi="Times New Roman" w:cs="Times New Roman"/>
          <w:b/>
          <w:sz w:val="32"/>
          <w:szCs w:val="28"/>
        </w:rPr>
        <w:t>дистанционного обучения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4.1. Директор Учреждения: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164F0">
        <w:rPr>
          <w:rFonts w:ascii="Times New Roman" w:hAnsi="Times New Roman" w:cs="Times New Roman"/>
          <w:sz w:val="28"/>
          <w:szCs w:val="28"/>
        </w:rPr>
        <w:t>- разрабатывает и закрепляет в локальн</w:t>
      </w:r>
      <w:r w:rsidR="00686814">
        <w:rPr>
          <w:rFonts w:ascii="Times New Roman" w:hAnsi="Times New Roman" w:cs="Times New Roman"/>
          <w:sz w:val="28"/>
          <w:szCs w:val="28"/>
        </w:rPr>
        <w:t xml:space="preserve">ом акте особенности организации </w:t>
      </w:r>
      <w:r w:rsidRPr="000164F0">
        <w:rPr>
          <w:rFonts w:ascii="Times New Roman" w:hAnsi="Times New Roman" w:cs="Times New Roman"/>
          <w:sz w:val="28"/>
          <w:szCs w:val="28"/>
        </w:rPr>
        <w:t>дистанционного обучения (Положение об элект</w:t>
      </w:r>
      <w:r w:rsidR="00C105AD">
        <w:rPr>
          <w:rFonts w:ascii="Times New Roman" w:hAnsi="Times New Roman" w:cs="Times New Roman"/>
          <w:sz w:val="28"/>
          <w:szCs w:val="28"/>
        </w:rPr>
        <w:t xml:space="preserve">ронном обучении и использовании </w:t>
      </w:r>
      <w:r w:rsidRPr="000164F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технологий), опр</w:t>
      </w:r>
      <w:r w:rsidR="00C105AD">
        <w:rPr>
          <w:rFonts w:ascii="Times New Roman" w:hAnsi="Times New Roman" w:cs="Times New Roman"/>
          <w:sz w:val="28"/>
          <w:szCs w:val="28"/>
        </w:rPr>
        <w:t xml:space="preserve">еделяющий, в том числе, порядок </w:t>
      </w:r>
      <w:r w:rsidRPr="000164F0">
        <w:rPr>
          <w:rFonts w:ascii="Times New Roman" w:hAnsi="Times New Roman" w:cs="Times New Roman"/>
          <w:sz w:val="28"/>
          <w:szCs w:val="28"/>
        </w:rPr>
        <w:t>оказания учебно-методической помощи о</w:t>
      </w:r>
      <w:r w:rsidR="00C105AD">
        <w:rPr>
          <w:rFonts w:ascii="Times New Roman" w:hAnsi="Times New Roman" w:cs="Times New Roman"/>
          <w:sz w:val="28"/>
          <w:szCs w:val="28"/>
        </w:rPr>
        <w:t xml:space="preserve">бучающимся, в том числе в форме </w:t>
      </w:r>
      <w:r w:rsidRPr="000164F0">
        <w:rPr>
          <w:rFonts w:ascii="Times New Roman" w:hAnsi="Times New Roman" w:cs="Times New Roman"/>
          <w:sz w:val="28"/>
          <w:szCs w:val="28"/>
        </w:rPr>
        <w:t>индивидуальных консультаций, оказываемы</w:t>
      </w:r>
      <w:r w:rsidR="00C105AD">
        <w:rPr>
          <w:rFonts w:ascii="Times New Roman" w:hAnsi="Times New Roman" w:cs="Times New Roman"/>
          <w:sz w:val="28"/>
          <w:szCs w:val="28"/>
        </w:rPr>
        <w:t xml:space="preserve">х дистанционно с использованием </w:t>
      </w:r>
      <w:r w:rsidRPr="000164F0">
        <w:rPr>
          <w:rFonts w:ascii="Times New Roman" w:hAnsi="Times New Roman" w:cs="Times New Roman"/>
          <w:sz w:val="28"/>
          <w:szCs w:val="28"/>
        </w:rPr>
        <w:t xml:space="preserve">информационных и </w:t>
      </w:r>
      <w:r w:rsidRPr="000164F0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технологий,</w:t>
      </w:r>
      <w:r w:rsidR="00686814">
        <w:rPr>
          <w:rFonts w:ascii="Times New Roman" w:hAnsi="Times New Roman" w:cs="Times New Roman"/>
          <w:sz w:val="28"/>
          <w:szCs w:val="28"/>
        </w:rPr>
        <w:t xml:space="preserve"> согласовав указанный локальный </w:t>
      </w:r>
      <w:r w:rsidRPr="000164F0">
        <w:rPr>
          <w:rFonts w:ascii="Times New Roman" w:hAnsi="Times New Roman" w:cs="Times New Roman"/>
          <w:sz w:val="28"/>
          <w:szCs w:val="28"/>
        </w:rPr>
        <w:t>акт с соответствующими коллегиальными органами образовательной организации;</w:t>
      </w:r>
      <w:proofErr w:type="gramEnd"/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издает приказ о переходе на дистанционное обуче</w:t>
      </w:r>
      <w:r w:rsidR="00C105AD">
        <w:rPr>
          <w:rFonts w:ascii="Times New Roman" w:hAnsi="Times New Roman" w:cs="Times New Roman"/>
          <w:sz w:val="28"/>
          <w:szCs w:val="28"/>
        </w:rPr>
        <w:t xml:space="preserve">ние, назначает ответственных за </w:t>
      </w:r>
      <w:r w:rsidRPr="000164F0">
        <w:rPr>
          <w:rFonts w:ascii="Times New Roman" w:hAnsi="Times New Roman" w:cs="Times New Roman"/>
          <w:sz w:val="28"/>
          <w:szCs w:val="28"/>
        </w:rPr>
        <w:t>удаленное взаимодействие в условиях организации обучения</w:t>
      </w:r>
      <w:r w:rsidR="00C105AD">
        <w:rPr>
          <w:rFonts w:ascii="Times New Roman" w:hAnsi="Times New Roman" w:cs="Times New Roman"/>
          <w:sz w:val="28"/>
          <w:szCs w:val="28"/>
        </w:rPr>
        <w:t xml:space="preserve"> с помощью дистанционных </w:t>
      </w:r>
      <w:r w:rsidRPr="000164F0">
        <w:rPr>
          <w:rFonts w:ascii="Times New Roman" w:hAnsi="Times New Roman" w:cs="Times New Roman"/>
          <w:sz w:val="28"/>
          <w:szCs w:val="28"/>
        </w:rPr>
        <w:t>технологий;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утверждает расписания занятий на каждый учебн</w:t>
      </w:r>
      <w:r w:rsidR="00C105AD">
        <w:rPr>
          <w:rFonts w:ascii="Times New Roman" w:hAnsi="Times New Roman" w:cs="Times New Roman"/>
          <w:sz w:val="28"/>
          <w:szCs w:val="28"/>
        </w:rPr>
        <w:t xml:space="preserve">ый день в соответствии с планом </w:t>
      </w:r>
      <w:r w:rsidRPr="000164F0">
        <w:rPr>
          <w:rFonts w:ascii="Times New Roman" w:hAnsi="Times New Roman" w:cs="Times New Roman"/>
          <w:sz w:val="28"/>
          <w:szCs w:val="28"/>
        </w:rPr>
        <w:t>по каждой направленности дополнительн</w:t>
      </w:r>
      <w:r w:rsidR="00C105AD">
        <w:rPr>
          <w:rFonts w:ascii="Times New Roman" w:hAnsi="Times New Roman" w:cs="Times New Roman"/>
          <w:sz w:val="28"/>
          <w:szCs w:val="28"/>
        </w:rPr>
        <w:t xml:space="preserve">ого образования, предусматривая </w:t>
      </w:r>
      <w:r w:rsidRPr="000164F0">
        <w:rPr>
          <w:rFonts w:ascii="Times New Roman" w:hAnsi="Times New Roman" w:cs="Times New Roman"/>
          <w:sz w:val="28"/>
          <w:szCs w:val="28"/>
        </w:rPr>
        <w:t>дифференциацию по группам, сгруппировав учебный материал крупными блоками;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осуществляет контроль организац</w:t>
      </w:r>
      <w:r w:rsidR="00C105AD">
        <w:rPr>
          <w:rFonts w:ascii="Times New Roman" w:hAnsi="Times New Roman" w:cs="Times New Roman"/>
          <w:sz w:val="28"/>
          <w:szCs w:val="28"/>
        </w:rPr>
        <w:t xml:space="preserve">ии ознакомления всех участников </w:t>
      </w:r>
      <w:r w:rsidRPr="000164F0">
        <w:rPr>
          <w:rFonts w:ascii="Times New Roman" w:hAnsi="Times New Roman" w:cs="Times New Roman"/>
          <w:sz w:val="28"/>
          <w:szCs w:val="28"/>
        </w:rPr>
        <w:t>образовательных отношений с</w:t>
      </w:r>
      <w:r w:rsidR="00C105AD">
        <w:rPr>
          <w:rFonts w:ascii="Times New Roman" w:hAnsi="Times New Roman" w:cs="Times New Roman"/>
          <w:sz w:val="28"/>
          <w:szCs w:val="28"/>
        </w:rPr>
        <w:t xml:space="preserve"> документами, регламентирующими организацию работы </w:t>
      </w:r>
      <w:r w:rsidRPr="000164F0">
        <w:rPr>
          <w:rFonts w:ascii="Times New Roman" w:hAnsi="Times New Roman" w:cs="Times New Roman"/>
          <w:sz w:val="28"/>
          <w:szCs w:val="28"/>
        </w:rPr>
        <w:t>Учреждения на период дистанционного обучения.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контролирует соблюдение педагогическими работниками Учреждени</w:t>
      </w:r>
      <w:r w:rsidR="00C105AD">
        <w:rPr>
          <w:rFonts w:ascii="Times New Roman" w:hAnsi="Times New Roman" w:cs="Times New Roman"/>
          <w:sz w:val="28"/>
          <w:szCs w:val="28"/>
        </w:rPr>
        <w:t xml:space="preserve">я режима </w:t>
      </w:r>
      <w:r w:rsidRPr="000164F0">
        <w:rPr>
          <w:rFonts w:ascii="Times New Roman" w:hAnsi="Times New Roman" w:cs="Times New Roman"/>
          <w:sz w:val="28"/>
          <w:szCs w:val="28"/>
        </w:rPr>
        <w:t>работы.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осуществляет контроль реализации мероприят</w:t>
      </w:r>
      <w:r w:rsidR="00C105AD">
        <w:rPr>
          <w:rFonts w:ascii="Times New Roman" w:hAnsi="Times New Roman" w:cs="Times New Roman"/>
          <w:sz w:val="28"/>
          <w:szCs w:val="28"/>
        </w:rPr>
        <w:t xml:space="preserve">ий, направленных на обеспечение </w:t>
      </w:r>
      <w:r w:rsidRPr="000164F0">
        <w:rPr>
          <w:rFonts w:ascii="Times New Roman" w:hAnsi="Times New Roman" w:cs="Times New Roman"/>
          <w:sz w:val="28"/>
          <w:szCs w:val="28"/>
        </w:rPr>
        <w:t>выполнения образовательных программ посредством дистанционного обучения.</w:t>
      </w:r>
    </w:p>
    <w:p w:rsidR="000164F0" w:rsidRPr="000164F0" w:rsidRDefault="000164F0" w:rsidP="00A152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принимает управленческие решения, нап</w:t>
      </w:r>
      <w:r w:rsidR="00A1527C">
        <w:rPr>
          <w:rFonts w:ascii="Times New Roman" w:hAnsi="Times New Roman" w:cs="Times New Roman"/>
          <w:sz w:val="28"/>
          <w:szCs w:val="28"/>
        </w:rPr>
        <w:t xml:space="preserve">равленные на повышение качества </w:t>
      </w:r>
      <w:r w:rsidRPr="000164F0">
        <w:rPr>
          <w:rFonts w:ascii="Times New Roman" w:hAnsi="Times New Roman" w:cs="Times New Roman"/>
          <w:sz w:val="28"/>
          <w:szCs w:val="28"/>
        </w:rPr>
        <w:t>работы Учреждения в дни, когда обучающиеся не посещают Учреждение.</w:t>
      </w:r>
    </w:p>
    <w:p w:rsidR="000164F0" w:rsidRPr="000164F0" w:rsidRDefault="00A1527C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переход на ДОТ</w:t>
      </w:r>
      <w:r w:rsidR="000164F0" w:rsidRPr="000164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осуществляет мониторинг необходимого тех</w:t>
      </w:r>
      <w:r w:rsidR="00C105AD">
        <w:rPr>
          <w:rFonts w:ascii="Times New Roman" w:hAnsi="Times New Roman" w:cs="Times New Roman"/>
          <w:sz w:val="28"/>
          <w:szCs w:val="28"/>
        </w:rPr>
        <w:t xml:space="preserve">нического обеспечения педагогов </w:t>
      </w:r>
      <w:r w:rsidRPr="000164F0">
        <w:rPr>
          <w:rFonts w:ascii="Times New Roman" w:hAnsi="Times New Roman" w:cs="Times New Roman"/>
          <w:sz w:val="28"/>
          <w:szCs w:val="28"/>
        </w:rPr>
        <w:t>дополнительного образования для организа</w:t>
      </w:r>
      <w:r w:rsidR="00C105AD">
        <w:rPr>
          <w:rFonts w:ascii="Times New Roman" w:hAnsi="Times New Roman" w:cs="Times New Roman"/>
          <w:sz w:val="28"/>
          <w:szCs w:val="28"/>
        </w:rPr>
        <w:t xml:space="preserve">ции образовательного процесса с </w:t>
      </w:r>
      <w:r w:rsidRPr="000164F0">
        <w:rPr>
          <w:rFonts w:ascii="Times New Roman" w:hAnsi="Times New Roman" w:cs="Times New Roman"/>
          <w:sz w:val="28"/>
          <w:szCs w:val="28"/>
        </w:rPr>
        <w:t>использованием дистанционных образовательных технологий;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-рассматривает возможность обеспечения педаго</w:t>
      </w:r>
      <w:r w:rsidR="00C105AD">
        <w:rPr>
          <w:rFonts w:ascii="Times New Roman" w:hAnsi="Times New Roman" w:cs="Times New Roman"/>
          <w:sz w:val="28"/>
          <w:szCs w:val="28"/>
        </w:rPr>
        <w:t xml:space="preserve">гов дополнительного образования </w:t>
      </w:r>
      <w:r w:rsidRPr="000164F0">
        <w:rPr>
          <w:rFonts w:ascii="Times New Roman" w:hAnsi="Times New Roman" w:cs="Times New Roman"/>
          <w:sz w:val="28"/>
          <w:szCs w:val="28"/>
        </w:rPr>
        <w:t>и, по возможности, обучающихся необходимым оборудованием;</w:t>
      </w:r>
    </w:p>
    <w:p w:rsidR="000164F0" w:rsidRPr="000164F0" w:rsidRDefault="000164F0" w:rsidP="00A152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информирует обучающихся и их родите</w:t>
      </w:r>
      <w:r w:rsidR="00A1527C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о </w:t>
      </w:r>
      <w:r w:rsidRPr="000164F0">
        <w:rPr>
          <w:rFonts w:ascii="Times New Roman" w:hAnsi="Times New Roman" w:cs="Times New Roman"/>
          <w:sz w:val="28"/>
          <w:szCs w:val="28"/>
        </w:rPr>
        <w:t>реализации образовательных программ или их ча</w:t>
      </w:r>
      <w:r w:rsidR="00C105AD">
        <w:rPr>
          <w:rFonts w:ascii="Times New Roman" w:hAnsi="Times New Roman" w:cs="Times New Roman"/>
          <w:sz w:val="28"/>
          <w:szCs w:val="28"/>
        </w:rPr>
        <w:t xml:space="preserve">стей с применением электронного </w:t>
      </w:r>
      <w:r w:rsidRPr="000164F0">
        <w:rPr>
          <w:rFonts w:ascii="Times New Roman" w:hAnsi="Times New Roman" w:cs="Times New Roman"/>
          <w:sz w:val="28"/>
          <w:szCs w:val="28"/>
        </w:rPr>
        <w:t>обучения и дистанционных технологий, в том числе знакомит с расписанием занятий,</w:t>
      </w:r>
      <w:r w:rsidR="00C105AD">
        <w:rPr>
          <w:rFonts w:ascii="Times New Roman" w:hAnsi="Times New Roman" w:cs="Times New Roman"/>
          <w:sz w:val="28"/>
          <w:szCs w:val="28"/>
        </w:rPr>
        <w:t xml:space="preserve"> </w:t>
      </w:r>
      <w:r w:rsidRPr="000164F0">
        <w:rPr>
          <w:rFonts w:ascii="Times New Roman" w:hAnsi="Times New Roman" w:cs="Times New Roman"/>
          <w:sz w:val="28"/>
          <w:szCs w:val="28"/>
        </w:rPr>
        <w:t>графиком проведения контроля по направленностям дополнительного образования,</w:t>
      </w:r>
      <w:r w:rsidR="00C105AD">
        <w:rPr>
          <w:rFonts w:ascii="Times New Roman" w:hAnsi="Times New Roman" w:cs="Times New Roman"/>
          <w:sz w:val="28"/>
          <w:szCs w:val="28"/>
        </w:rPr>
        <w:t xml:space="preserve"> </w:t>
      </w:r>
      <w:r w:rsidRPr="000164F0">
        <w:rPr>
          <w:rFonts w:ascii="Times New Roman" w:hAnsi="Times New Roman" w:cs="Times New Roman"/>
          <w:sz w:val="28"/>
          <w:szCs w:val="28"/>
        </w:rPr>
        <w:t>графиком консультаций;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осуществляет учет обучающихся, осваив</w:t>
      </w:r>
      <w:r w:rsidR="00C105AD">
        <w:rPr>
          <w:rFonts w:ascii="Times New Roman" w:hAnsi="Times New Roman" w:cs="Times New Roman"/>
          <w:sz w:val="28"/>
          <w:szCs w:val="28"/>
        </w:rPr>
        <w:t xml:space="preserve">ающих программу дополнительного </w:t>
      </w:r>
      <w:r w:rsidRPr="000164F0">
        <w:rPr>
          <w:rFonts w:ascii="Times New Roman" w:hAnsi="Times New Roman" w:cs="Times New Roman"/>
          <w:sz w:val="28"/>
          <w:szCs w:val="28"/>
        </w:rPr>
        <w:t>образования с применением дистанционных образоват</w:t>
      </w:r>
      <w:r w:rsidR="00C105AD">
        <w:rPr>
          <w:rFonts w:ascii="Times New Roman" w:hAnsi="Times New Roman" w:cs="Times New Roman"/>
          <w:sz w:val="28"/>
          <w:szCs w:val="28"/>
        </w:rPr>
        <w:t xml:space="preserve">ельных технологий, а также учет </w:t>
      </w:r>
      <w:r w:rsidRPr="000164F0">
        <w:rPr>
          <w:rFonts w:ascii="Times New Roman" w:hAnsi="Times New Roman" w:cs="Times New Roman"/>
          <w:sz w:val="28"/>
          <w:szCs w:val="28"/>
        </w:rPr>
        <w:t>результатов образовательного процесса в электронной форме;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в случае отсутствия условий проведения дистанционн</w:t>
      </w:r>
      <w:r w:rsidR="00C105AD">
        <w:rPr>
          <w:rFonts w:ascii="Times New Roman" w:hAnsi="Times New Roman" w:cs="Times New Roman"/>
          <w:sz w:val="28"/>
          <w:szCs w:val="28"/>
        </w:rPr>
        <w:t xml:space="preserve">ых занятий с применением </w:t>
      </w:r>
      <w:proofErr w:type="gramStart"/>
      <w:r w:rsidRPr="000164F0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0164F0">
        <w:rPr>
          <w:rFonts w:ascii="Times New Roman" w:hAnsi="Times New Roman" w:cs="Times New Roman"/>
          <w:sz w:val="28"/>
          <w:szCs w:val="28"/>
        </w:rPr>
        <w:t xml:space="preserve"> организует работу по доставке у</w:t>
      </w:r>
      <w:r w:rsidR="00C105AD">
        <w:rPr>
          <w:rFonts w:ascii="Times New Roman" w:hAnsi="Times New Roman" w:cs="Times New Roman"/>
          <w:sz w:val="28"/>
          <w:szCs w:val="28"/>
        </w:rPr>
        <w:t xml:space="preserve">чебных </w:t>
      </w:r>
      <w:r w:rsidR="00C105AD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и выполненных </w:t>
      </w:r>
      <w:r w:rsidRPr="000164F0">
        <w:rPr>
          <w:rFonts w:ascii="Times New Roman" w:hAnsi="Times New Roman" w:cs="Times New Roman"/>
          <w:sz w:val="28"/>
          <w:szCs w:val="28"/>
        </w:rPr>
        <w:t>заданий с учетом минимизации личных контак</w:t>
      </w:r>
      <w:r w:rsidR="00C105AD">
        <w:rPr>
          <w:rFonts w:ascii="Times New Roman" w:hAnsi="Times New Roman" w:cs="Times New Roman"/>
          <w:sz w:val="28"/>
          <w:szCs w:val="28"/>
        </w:rPr>
        <w:t xml:space="preserve">тов, например, с использованием </w:t>
      </w:r>
      <w:r w:rsidRPr="000164F0">
        <w:rPr>
          <w:rFonts w:ascii="Times New Roman" w:hAnsi="Times New Roman" w:cs="Times New Roman"/>
          <w:sz w:val="28"/>
          <w:szCs w:val="28"/>
        </w:rPr>
        <w:t>транспортного средства образовательно</w:t>
      </w:r>
      <w:r w:rsidR="00C105AD">
        <w:rPr>
          <w:rFonts w:ascii="Times New Roman" w:hAnsi="Times New Roman" w:cs="Times New Roman"/>
          <w:sz w:val="28"/>
          <w:szCs w:val="28"/>
        </w:rPr>
        <w:t xml:space="preserve">й организации или использования </w:t>
      </w:r>
      <w:r w:rsidRPr="000164F0">
        <w:rPr>
          <w:rFonts w:ascii="Times New Roman" w:hAnsi="Times New Roman" w:cs="Times New Roman"/>
          <w:sz w:val="28"/>
          <w:szCs w:val="28"/>
        </w:rPr>
        <w:t>информационно-коммуникационных ресурсов органов местного самоуправления.</w:t>
      </w:r>
    </w:p>
    <w:p w:rsidR="000164F0" w:rsidRPr="00A1527C" w:rsidRDefault="000164F0" w:rsidP="00A1527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1527C">
        <w:rPr>
          <w:rFonts w:ascii="Times New Roman" w:hAnsi="Times New Roman" w:cs="Times New Roman"/>
          <w:b/>
          <w:sz w:val="32"/>
          <w:szCs w:val="28"/>
        </w:rPr>
        <w:t>5. Функции педагогических работников при организации дистанционного</w:t>
      </w:r>
      <w:r w:rsidR="00A1527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1527C">
        <w:rPr>
          <w:rFonts w:ascii="Times New Roman" w:hAnsi="Times New Roman" w:cs="Times New Roman"/>
          <w:b/>
          <w:sz w:val="32"/>
          <w:szCs w:val="28"/>
        </w:rPr>
        <w:t>обучения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5.1. Педагог дополнительного образования:</w:t>
      </w:r>
    </w:p>
    <w:p w:rsidR="000164F0" w:rsidRPr="000164F0" w:rsidRDefault="000164F0" w:rsidP="00A152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-осуществляет учет обучающихся, осваивающих образовательную программу</w:t>
      </w:r>
      <w:r w:rsidR="00A1527C">
        <w:rPr>
          <w:rFonts w:ascii="Times New Roman" w:hAnsi="Times New Roman" w:cs="Times New Roman"/>
          <w:sz w:val="28"/>
          <w:szCs w:val="28"/>
        </w:rPr>
        <w:t xml:space="preserve"> </w:t>
      </w:r>
      <w:r w:rsidRPr="000164F0">
        <w:rPr>
          <w:rFonts w:ascii="Times New Roman" w:hAnsi="Times New Roman" w:cs="Times New Roman"/>
          <w:sz w:val="28"/>
          <w:szCs w:val="28"/>
        </w:rPr>
        <w:t>непосредственно с применением дистанционных образовательных технологий;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осуществляет мониторинг необходимого техни</w:t>
      </w:r>
      <w:r w:rsidR="00C105AD">
        <w:rPr>
          <w:rFonts w:ascii="Times New Roman" w:hAnsi="Times New Roman" w:cs="Times New Roman"/>
          <w:sz w:val="28"/>
          <w:szCs w:val="28"/>
        </w:rPr>
        <w:t xml:space="preserve">ческого обеспечения обучающихся </w:t>
      </w:r>
      <w:r w:rsidRPr="000164F0">
        <w:rPr>
          <w:rFonts w:ascii="Times New Roman" w:hAnsi="Times New Roman" w:cs="Times New Roman"/>
          <w:sz w:val="28"/>
          <w:szCs w:val="28"/>
        </w:rPr>
        <w:t>для организации образовательного проце</w:t>
      </w:r>
      <w:r w:rsidR="00C105AD">
        <w:rPr>
          <w:rFonts w:ascii="Times New Roman" w:hAnsi="Times New Roman" w:cs="Times New Roman"/>
          <w:sz w:val="28"/>
          <w:szCs w:val="28"/>
        </w:rPr>
        <w:t xml:space="preserve">сса с применением дистанционных </w:t>
      </w:r>
      <w:r w:rsidRPr="000164F0">
        <w:rPr>
          <w:rFonts w:ascii="Times New Roman" w:hAnsi="Times New Roman" w:cs="Times New Roman"/>
          <w:sz w:val="28"/>
          <w:szCs w:val="28"/>
        </w:rPr>
        <w:t>образовательных технологий (наличие компьютер</w:t>
      </w:r>
      <w:r w:rsidR="00C105AD">
        <w:rPr>
          <w:rFonts w:ascii="Times New Roman" w:hAnsi="Times New Roman" w:cs="Times New Roman"/>
          <w:sz w:val="28"/>
          <w:szCs w:val="28"/>
        </w:rPr>
        <w:t xml:space="preserve">а-ноутбука, планшета-телефона с </w:t>
      </w:r>
      <w:r w:rsidRPr="000164F0">
        <w:rPr>
          <w:rFonts w:ascii="Times New Roman" w:hAnsi="Times New Roman" w:cs="Times New Roman"/>
          <w:sz w:val="28"/>
          <w:szCs w:val="28"/>
        </w:rPr>
        <w:t>выходом в интернет; электронной почты обучающегося</w:t>
      </w:r>
      <w:r w:rsidR="00C105AD">
        <w:rPr>
          <w:rFonts w:ascii="Times New Roman" w:hAnsi="Times New Roman" w:cs="Times New Roman"/>
          <w:sz w:val="28"/>
          <w:szCs w:val="28"/>
        </w:rPr>
        <w:t xml:space="preserve"> и родителей; адрес скайпа либо </w:t>
      </w:r>
      <w:r w:rsidRPr="000164F0">
        <w:rPr>
          <w:rFonts w:ascii="Times New Roman" w:hAnsi="Times New Roman" w:cs="Times New Roman"/>
          <w:sz w:val="28"/>
          <w:szCs w:val="28"/>
        </w:rPr>
        <w:t>другого ресурса для видео-взаимодействия);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164F0">
        <w:rPr>
          <w:rFonts w:ascii="Times New Roman" w:hAnsi="Times New Roman" w:cs="Times New Roman"/>
          <w:sz w:val="28"/>
          <w:szCs w:val="28"/>
        </w:rPr>
        <w:t>- не реже одного раза в неделю прово</w:t>
      </w:r>
      <w:r w:rsidR="00C105AD">
        <w:rPr>
          <w:rFonts w:ascii="Times New Roman" w:hAnsi="Times New Roman" w:cs="Times New Roman"/>
          <w:sz w:val="28"/>
          <w:szCs w:val="28"/>
        </w:rPr>
        <w:t xml:space="preserve">дит «видео часы общения» (20-30 минут) с </w:t>
      </w:r>
      <w:r w:rsidRPr="000164F0">
        <w:rPr>
          <w:rFonts w:ascii="Times New Roman" w:hAnsi="Times New Roman" w:cs="Times New Roman"/>
          <w:sz w:val="28"/>
          <w:szCs w:val="28"/>
        </w:rPr>
        <w:t>обучающимися группы;</w:t>
      </w:r>
      <w:proofErr w:type="gramEnd"/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выражает свое отношение к работам обучающи</w:t>
      </w:r>
      <w:r w:rsidR="00C105AD">
        <w:rPr>
          <w:rFonts w:ascii="Times New Roman" w:hAnsi="Times New Roman" w:cs="Times New Roman"/>
          <w:sz w:val="28"/>
          <w:szCs w:val="28"/>
        </w:rPr>
        <w:t xml:space="preserve">хся, в виде текстовых или аудио </w:t>
      </w:r>
      <w:r w:rsidRPr="000164F0">
        <w:rPr>
          <w:rFonts w:ascii="Times New Roman" w:hAnsi="Times New Roman" w:cs="Times New Roman"/>
          <w:sz w:val="28"/>
          <w:szCs w:val="28"/>
        </w:rPr>
        <w:t xml:space="preserve">рецензий, </w:t>
      </w:r>
      <w:proofErr w:type="spellStart"/>
      <w:r w:rsidRPr="000164F0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0164F0">
        <w:rPr>
          <w:rFonts w:ascii="Times New Roman" w:hAnsi="Times New Roman" w:cs="Times New Roman"/>
          <w:sz w:val="28"/>
          <w:szCs w:val="28"/>
        </w:rPr>
        <w:t xml:space="preserve"> форумов, устных онлайн консультаций, др.</w:t>
      </w:r>
    </w:p>
    <w:p w:rsidR="000164F0" w:rsidRPr="000164F0" w:rsidRDefault="000164F0" w:rsidP="00A152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 xml:space="preserve">-консультирует родителей по вопросам </w:t>
      </w:r>
      <w:r w:rsidR="00A1527C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 в </w:t>
      </w:r>
      <w:r w:rsidRPr="000164F0">
        <w:rPr>
          <w:rFonts w:ascii="Times New Roman" w:hAnsi="Times New Roman" w:cs="Times New Roman"/>
          <w:sz w:val="28"/>
          <w:szCs w:val="28"/>
        </w:rPr>
        <w:t>дистанционном формате</w:t>
      </w:r>
    </w:p>
    <w:p w:rsidR="000164F0" w:rsidRPr="000164F0" w:rsidRDefault="000164F0" w:rsidP="00A152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164F0">
        <w:rPr>
          <w:rFonts w:ascii="Times New Roman" w:hAnsi="Times New Roman" w:cs="Times New Roman"/>
          <w:sz w:val="28"/>
          <w:szCs w:val="28"/>
        </w:rPr>
        <w:t>- определяет набор электронных ресур</w:t>
      </w:r>
      <w:r w:rsidR="00A1527C">
        <w:rPr>
          <w:rFonts w:ascii="Times New Roman" w:hAnsi="Times New Roman" w:cs="Times New Roman"/>
          <w:sz w:val="28"/>
          <w:szCs w:val="28"/>
        </w:rPr>
        <w:t xml:space="preserve">сов, приложений для организации </w:t>
      </w:r>
      <w:r w:rsidRPr="000164F0">
        <w:rPr>
          <w:rFonts w:ascii="Times New Roman" w:hAnsi="Times New Roman" w:cs="Times New Roman"/>
          <w:sz w:val="28"/>
          <w:szCs w:val="28"/>
        </w:rPr>
        <w:t>дистанционной формы обучения по</w:t>
      </w:r>
      <w:r w:rsidR="00C105AD">
        <w:rPr>
          <w:rFonts w:ascii="Times New Roman" w:hAnsi="Times New Roman" w:cs="Times New Roman"/>
          <w:sz w:val="28"/>
          <w:szCs w:val="28"/>
        </w:rPr>
        <w:t xml:space="preserve"> направленности, планирует свою педагогическую </w:t>
      </w:r>
      <w:r w:rsidRPr="000164F0">
        <w:rPr>
          <w:rFonts w:ascii="Times New Roman" w:hAnsi="Times New Roman" w:cs="Times New Roman"/>
          <w:sz w:val="28"/>
          <w:szCs w:val="28"/>
        </w:rPr>
        <w:t>деятельность: выбирает из имеющихся или</w:t>
      </w:r>
      <w:r w:rsidR="00C105AD">
        <w:rPr>
          <w:rFonts w:ascii="Times New Roman" w:hAnsi="Times New Roman" w:cs="Times New Roman"/>
          <w:sz w:val="28"/>
          <w:szCs w:val="28"/>
        </w:rPr>
        <w:t xml:space="preserve"> создает простейшие, нужные для </w:t>
      </w:r>
      <w:r w:rsidRPr="000164F0">
        <w:rPr>
          <w:rFonts w:ascii="Times New Roman" w:hAnsi="Times New Roman" w:cs="Times New Roman"/>
          <w:sz w:val="28"/>
          <w:szCs w:val="28"/>
        </w:rPr>
        <w:t>обучающихся, ресурсы и задания;</w:t>
      </w:r>
      <w:proofErr w:type="gramEnd"/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 xml:space="preserve">- определяет средства коммуникации; почта, </w:t>
      </w:r>
      <w:r w:rsidR="00C105AD">
        <w:rPr>
          <w:rFonts w:ascii="Times New Roman" w:hAnsi="Times New Roman" w:cs="Times New Roman"/>
          <w:sz w:val="28"/>
          <w:szCs w:val="28"/>
        </w:rPr>
        <w:t xml:space="preserve">чат, электронный журнал; формат </w:t>
      </w:r>
      <w:r w:rsidRPr="000164F0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0164F0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Pr="000164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64F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164F0">
        <w:rPr>
          <w:rFonts w:ascii="Times New Roman" w:hAnsi="Times New Roman" w:cs="Times New Roman"/>
          <w:sz w:val="28"/>
          <w:szCs w:val="28"/>
        </w:rPr>
        <w:t xml:space="preserve">, скайп, </w:t>
      </w:r>
      <w:proofErr w:type="spellStart"/>
      <w:r w:rsidRPr="000164F0">
        <w:rPr>
          <w:rFonts w:ascii="Times New Roman" w:hAnsi="Times New Roman" w:cs="Times New Roman"/>
          <w:sz w:val="28"/>
          <w:szCs w:val="28"/>
        </w:rPr>
        <w:t>Zoo</w:t>
      </w:r>
      <w:r w:rsidR="00C105A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C105AD">
        <w:rPr>
          <w:rFonts w:ascii="Times New Roman" w:hAnsi="Times New Roman" w:cs="Times New Roman"/>
          <w:sz w:val="28"/>
          <w:szCs w:val="28"/>
        </w:rPr>
        <w:t xml:space="preserve"> и т.д.; периодичность, график </w:t>
      </w:r>
      <w:r w:rsidRPr="000164F0">
        <w:rPr>
          <w:rFonts w:ascii="Times New Roman" w:hAnsi="Times New Roman" w:cs="Times New Roman"/>
          <w:sz w:val="28"/>
          <w:szCs w:val="28"/>
        </w:rPr>
        <w:t>проведения оценочных мероприятий и задани</w:t>
      </w:r>
      <w:r w:rsidR="00C105AD">
        <w:rPr>
          <w:rFonts w:ascii="Times New Roman" w:hAnsi="Times New Roman" w:cs="Times New Roman"/>
          <w:sz w:val="28"/>
          <w:szCs w:val="28"/>
        </w:rPr>
        <w:t xml:space="preserve">я; перечень учебной литературы, </w:t>
      </w:r>
      <w:r w:rsidRPr="000164F0">
        <w:rPr>
          <w:rFonts w:ascii="Times New Roman" w:hAnsi="Times New Roman" w:cs="Times New Roman"/>
          <w:sz w:val="28"/>
          <w:szCs w:val="28"/>
        </w:rPr>
        <w:t>дополнительных источников; способы организации обратной связи, рефлексии;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определяет учебный материал для сво</w:t>
      </w:r>
      <w:r w:rsidR="00C105AD">
        <w:rPr>
          <w:rFonts w:ascii="Times New Roman" w:hAnsi="Times New Roman" w:cs="Times New Roman"/>
          <w:sz w:val="28"/>
          <w:szCs w:val="28"/>
        </w:rPr>
        <w:t xml:space="preserve">его предмета (например, перечни фильмов, </w:t>
      </w:r>
      <w:r w:rsidRPr="000164F0">
        <w:rPr>
          <w:rFonts w:ascii="Times New Roman" w:hAnsi="Times New Roman" w:cs="Times New Roman"/>
          <w:sz w:val="28"/>
          <w:szCs w:val="28"/>
        </w:rPr>
        <w:t>творческие работы);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проводит корректировку рабочих программ. О</w:t>
      </w:r>
      <w:r w:rsidR="00C105AD">
        <w:rPr>
          <w:rFonts w:ascii="Times New Roman" w:hAnsi="Times New Roman" w:cs="Times New Roman"/>
          <w:sz w:val="28"/>
          <w:szCs w:val="28"/>
        </w:rPr>
        <w:t xml:space="preserve">формляет лист коррекции рабочих </w:t>
      </w:r>
      <w:r w:rsidRPr="000164F0">
        <w:rPr>
          <w:rFonts w:ascii="Times New Roman" w:hAnsi="Times New Roman" w:cs="Times New Roman"/>
          <w:sz w:val="28"/>
          <w:szCs w:val="28"/>
        </w:rPr>
        <w:t xml:space="preserve">программ, предусмотрев обучение с применением </w:t>
      </w:r>
      <w:r w:rsidR="00C105AD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</w:t>
      </w:r>
      <w:r w:rsidRPr="000164F0">
        <w:rPr>
          <w:rFonts w:ascii="Times New Roman" w:hAnsi="Times New Roman" w:cs="Times New Roman"/>
          <w:sz w:val="28"/>
          <w:szCs w:val="28"/>
        </w:rPr>
        <w:t>технологий (крупные блоки); режим консульта</w:t>
      </w:r>
      <w:r w:rsidR="00C105AD">
        <w:rPr>
          <w:rFonts w:ascii="Times New Roman" w:hAnsi="Times New Roman" w:cs="Times New Roman"/>
          <w:sz w:val="28"/>
          <w:szCs w:val="28"/>
        </w:rPr>
        <w:t xml:space="preserve">ций для обучающихся посредством </w:t>
      </w:r>
      <w:r w:rsidRPr="000164F0">
        <w:rPr>
          <w:rFonts w:ascii="Times New Roman" w:hAnsi="Times New Roman" w:cs="Times New Roman"/>
          <w:sz w:val="28"/>
          <w:szCs w:val="28"/>
        </w:rPr>
        <w:t xml:space="preserve">укрупнения блоков учебного материала; 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lastRenderedPageBreak/>
        <w:t>- определяет допустимый объём заданий на неделю-две (либо другой временной</w:t>
      </w:r>
      <w:r w:rsidR="00C105AD">
        <w:rPr>
          <w:rFonts w:ascii="Times New Roman" w:hAnsi="Times New Roman" w:cs="Times New Roman"/>
          <w:sz w:val="28"/>
          <w:szCs w:val="28"/>
        </w:rPr>
        <w:t xml:space="preserve"> </w:t>
      </w:r>
      <w:r w:rsidRPr="000164F0">
        <w:rPr>
          <w:rFonts w:ascii="Times New Roman" w:hAnsi="Times New Roman" w:cs="Times New Roman"/>
          <w:sz w:val="28"/>
          <w:szCs w:val="28"/>
        </w:rPr>
        <w:t>интервал, который определяет учреждение) в дистанционной форме обучения.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определяет формат выполнения заданий в вид</w:t>
      </w:r>
      <w:r w:rsidR="00C105AD">
        <w:rPr>
          <w:rFonts w:ascii="Times New Roman" w:hAnsi="Times New Roman" w:cs="Times New Roman"/>
          <w:sz w:val="28"/>
          <w:szCs w:val="28"/>
        </w:rPr>
        <w:t xml:space="preserve">е творческих и проектных работ, </w:t>
      </w:r>
      <w:r w:rsidRPr="000164F0">
        <w:rPr>
          <w:rFonts w:ascii="Times New Roman" w:hAnsi="Times New Roman" w:cs="Times New Roman"/>
          <w:sz w:val="28"/>
          <w:szCs w:val="28"/>
        </w:rPr>
        <w:t xml:space="preserve">организует групповые работы обучающихся с </w:t>
      </w:r>
      <w:r w:rsidR="00C105AD">
        <w:rPr>
          <w:rFonts w:ascii="Times New Roman" w:hAnsi="Times New Roman" w:cs="Times New Roman"/>
          <w:sz w:val="28"/>
          <w:szCs w:val="28"/>
        </w:rPr>
        <w:t xml:space="preserve">дистанционным взаимодействием с </w:t>
      </w:r>
      <w:r w:rsidRPr="000164F0">
        <w:rPr>
          <w:rFonts w:ascii="Times New Roman" w:hAnsi="Times New Roman" w:cs="Times New Roman"/>
          <w:sz w:val="28"/>
          <w:szCs w:val="28"/>
        </w:rPr>
        <w:t>подробным описанием технологии: напри</w:t>
      </w:r>
      <w:r w:rsidR="00C105AD">
        <w:rPr>
          <w:rFonts w:ascii="Times New Roman" w:hAnsi="Times New Roman" w:cs="Times New Roman"/>
          <w:sz w:val="28"/>
          <w:szCs w:val="28"/>
        </w:rPr>
        <w:t xml:space="preserve">мер, как обучающиеся сканируют, </w:t>
      </w:r>
      <w:r w:rsidRPr="000164F0">
        <w:rPr>
          <w:rFonts w:ascii="Times New Roman" w:hAnsi="Times New Roman" w:cs="Times New Roman"/>
          <w:sz w:val="28"/>
          <w:szCs w:val="28"/>
        </w:rPr>
        <w:t>фотографируют и присылают на проверку выполнен</w:t>
      </w:r>
      <w:r w:rsidR="00C105AD">
        <w:rPr>
          <w:rFonts w:ascii="Times New Roman" w:hAnsi="Times New Roman" w:cs="Times New Roman"/>
          <w:sz w:val="28"/>
          <w:szCs w:val="28"/>
        </w:rPr>
        <w:t xml:space="preserve">ные задания; как подключаются к </w:t>
      </w:r>
      <w:r w:rsidRPr="000164F0">
        <w:rPr>
          <w:rFonts w:ascii="Times New Roman" w:hAnsi="Times New Roman" w:cs="Times New Roman"/>
          <w:sz w:val="28"/>
          <w:szCs w:val="28"/>
        </w:rPr>
        <w:t>совместной работе в общем информационном ресурсе и др.;</w:t>
      </w:r>
    </w:p>
    <w:p w:rsidR="000164F0" w:rsidRPr="000164F0" w:rsidRDefault="000164F0" w:rsidP="00A152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определяет длительность занятия (нахожд</w:t>
      </w:r>
      <w:r w:rsidR="00A1527C">
        <w:rPr>
          <w:rFonts w:ascii="Times New Roman" w:hAnsi="Times New Roman" w:cs="Times New Roman"/>
          <w:sz w:val="28"/>
          <w:szCs w:val="28"/>
        </w:rPr>
        <w:t xml:space="preserve">ение слушателя за компьютером), </w:t>
      </w:r>
      <w:r w:rsidRPr="000164F0">
        <w:rPr>
          <w:rFonts w:ascii="Times New Roman" w:hAnsi="Times New Roman" w:cs="Times New Roman"/>
          <w:sz w:val="28"/>
          <w:szCs w:val="28"/>
        </w:rPr>
        <w:t xml:space="preserve">исходя из возрастной категории </w:t>
      </w:r>
      <w:proofErr w:type="gramStart"/>
      <w:r w:rsidRPr="000164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4F0">
        <w:rPr>
          <w:rFonts w:ascii="Times New Roman" w:hAnsi="Times New Roman" w:cs="Times New Roman"/>
          <w:sz w:val="28"/>
          <w:szCs w:val="28"/>
        </w:rPr>
        <w:t>, соблюд</w:t>
      </w:r>
      <w:r w:rsidR="00C105AD">
        <w:rPr>
          <w:rFonts w:ascii="Times New Roman" w:hAnsi="Times New Roman" w:cs="Times New Roman"/>
          <w:sz w:val="28"/>
          <w:szCs w:val="28"/>
        </w:rPr>
        <w:t xml:space="preserve">ая нормативные требования </w:t>
      </w:r>
      <w:r w:rsidRPr="000164F0">
        <w:rPr>
          <w:rFonts w:ascii="Times New Roman" w:hAnsi="Times New Roman" w:cs="Times New Roman"/>
          <w:sz w:val="28"/>
          <w:szCs w:val="28"/>
        </w:rPr>
        <w:t>(СанПиН);</w:t>
      </w:r>
    </w:p>
    <w:p w:rsidR="000164F0" w:rsidRPr="000164F0" w:rsidRDefault="000164F0" w:rsidP="00A152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определяет формат и регулярность инф</w:t>
      </w:r>
      <w:r w:rsidR="00A1527C">
        <w:rPr>
          <w:rFonts w:ascii="Times New Roman" w:hAnsi="Times New Roman" w:cs="Times New Roman"/>
          <w:sz w:val="28"/>
          <w:szCs w:val="28"/>
        </w:rPr>
        <w:t xml:space="preserve">ормирования родителей (законных </w:t>
      </w:r>
      <w:r w:rsidRPr="000164F0">
        <w:rPr>
          <w:rFonts w:ascii="Times New Roman" w:hAnsi="Times New Roman" w:cs="Times New Roman"/>
          <w:sz w:val="28"/>
          <w:szCs w:val="28"/>
        </w:rPr>
        <w:t>представителей) о результат</w:t>
      </w:r>
      <w:r w:rsidR="00C105AD">
        <w:rPr>
          <w:rFonts w:ascii="Times New Roman" w:hAnsi="Times New Roman" w:cs="Times New Roman"/>
          <w:sz w:val="28"/>
          <w:szCs w:val="28"/>
        </w:rPr>
        <w:t xml:space="preserve">ах обучения детей с применением дистанционных </w:t>
      </w:r>
      <w:r w:rsidRPr="000164F0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164F0">
        <w:rPr>
          <w:rFonts w:ascii="Times New Roman" w:hAnsi="Times New Roman" w:cs="Times New Roman"/>
          <w:sz w:val="28"/>
          <w:szCs w:val="28"/>
        </w:rPr>
        <w:t>- предоставляет обучающимся время для выпо</w:t>
      </w:r>
      <w:r w:rsidR="00C105AD">
        <w:rPr>
          <w:rFonts w:ascii="Times New Roman" w:hAnsi="Times New Roman" w:cs="Times New Roman"/>
          <w:sz w:val="28"/>
          <w:szCs w:val="28"/>
        </w:rPr>
        <w:t xml:space="preserve">лнения заданий в соответствии с </w:t>
      </w:r>
      <w:r w:rsidRPr="000164F0">
        <w:rPr>
          <w:rFonts w:ascii="Times New Roman" w:hAnsi="Times New Roman" w:cs="Times New Roman"/>
          <w:sz w:val="28"/>
          <w:szCs w:val="28"/>
        </w:rPr>
        <w:t>расписанием занятий;</w:t>
      </w:r>
      <w:proofErr w:type="gramEnd"/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проверяет выполненные задания;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независимо от используемых технологий и сервис</w:t>
      </w:r>
      <w:r w:rsidR="00C105AD">
        <w:rPr>
          <w:rFonts w:ascii="Times New Roman" w:hAnsi="Times New Roman" w:cs="Times New Roman"/>
          <w:sz w:val="28"/>
          <w:szCs w:val="28"/>
        </w:rPr>
        <w:t xml:space="preserve">ов, в ходе обучения педагог для </w:t>
      </w:r>
      <w:r w:rsidRPr="000164F0">
        <w:rPr>
          <w:rFonts w:ascii="Times New Roman" w:hAnsi="Times New Roman" w:cs="Times New Roman"/>
          <w:sz w:val="28"/>
          <w:szCs w:val="28"/>
        </w:rPr>
        <w:t>отчета должен собирать цифровой след (фиксацию ф</w:t>
      </w:r>
      <w:r w:rsidR="00C105AD">
        <w:rPr>
          <w:rFonts w:ascii="Times New Roman" w:hAnsi="Times New Roman" w:cs="Times New Roman"/>
          <w:sz w:val="28"/>
          <w:szCs w:val="28"/>
        </w:rPr>
        <w:t xml:space="preserve">актов деятельности педагога и </w:t>
      </w:r>
      <w:r w:rsidRPr="000164F0">
        <w:rPr>
          <w:rFonts w:ascii="Times New Roman" w:hAnsi="Times New Roman" w:cs="Times New Roman"/>
          <w:sz w:val="28"/>
          <w:szCs w:val="28"/>
        </w:rPr>
        <w:t xml:space="preserve">обучающегося) в различных форматах (скриншоты </w:t>
      </w:r>
      <w:r w:rsidR="00C105AD">
        <w:rPr>
          <w:rFonts w:ascii="Times New Roman" w:hAnsi="Times New Roman" w:cs="Times New Roman"/>
          <w:sz w:val="28"/>
          <w:szCs w:val="28"/>
        </w:rPr>
        <w:t xml:space="preserve">чатов; результаты тестирования, </w:t>
      </w:r>
      <w:r w:rsidRPr="000164F0">
        <w:rPr>
          <w:rFonts w:ascii="Times New Roman" w:hAnsi="Times New Roman" w:cs="Times New Roman"/>
          <w:sz w:val="28"/>
          <w:szCs w:val="28"/>
        </w:rPr>
        <w:t>опроса, решения задач; эссе, рефераты и другие проекты).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164F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164F0">
        <w:rPr>
          <w:rFonts w:ascii="Times New Roman" w:hAnsi="Times New Roman" w:cs="Times New Roman"/>
          <w:sz w:val="28"/>
          <w:szCs w:val="28"/>
        </w:rPr>
        <w:t xml:space="preserve"> за дистанцио</w:t>
      </w:r>
      <w:r w:rsidR="00C105AD">
        <w:rPr>
          <w:rFonts w:ascii="Times New Roman" w:hAnsi="Times New Roman" w:cs="Times New Roman"/>
          <w:sz w:val="28"/>
          <w:szCs w:val="28"/>
        </w:rPr>
        <w:t xml:space="preserve">нное обучение в образовательной </w:t>
      </w:r>
      <w:r w:rsidRPr="000164F0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0164F0" w:rsidRPr="000164F0" w:rsidRDefault="000164F0" w:rsidP="00A152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проводит мониторинг обеспеченности до</w:t>
      </w:r>
      <w:r w:rsidR="00A1527C">
        <w:rPr>
          <w:rFonts w:ascii="Times New Roman" w:hAnsi="Times New Roman" w:cs="Times New Roman"/>
          <w:sz w:val="28"/>
          <w:szCs w:val="28"/>
        </w:rPr>
        <w:t xml:space="preserve">ступа педагогического состава к </w:t>
      </w:r>
      <w:r w:rsidRPr="000164F0">
        <w:rPr>
          <w:rFonts w:ascii="Times New Roman" w:hAnsi="Times New Roman" w:cs="Times New Roman"/>
          <w:sz w:val="28"/>
          <w:szCs w:val="28"/>
        </w:rPr>
        <w:t>персональным компьютерам с выходом в сеть Интернет;</w:t>
      </w:r>
    </w:p>
    <w:p w:rsidR="000164F0" w:rsidRPr="000164F0" w:rsidRDefault="000164F0" w:rsidP="00A152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организует работу «горячей линии» по с</w:t>
      </w:r>
      <w:r w:rsidR="00A1527C">
        <w:rPr>
          <w:rFonts w:ascii="Times New Roman" w:hAnsi="Times New Roman" w:cs="Times New Roman"/>
          <w:sz w:val="28"/>
          <w:szCs w:val="28"/>
        </w:rPr>
        <w:t xml:space="preserve">бору обращений от обучающихся и </w:t>
      </w:r>
      <w:r w:rsidRPr="000164F0">
        <w:rPr>
          <w:rFonts w:ascii="Times New Roman" w:hAnsi="Times New Roman" w:cs="Times New Roman"/>
          <w:sz w:val="28"/>
          <w:szCs w:val="28"/>
        </w:rPr>
        <w:t>педагогов с обязательным анализом их тематики и оперативным принятием мер по</w:t>
      </w:r>
      <w:r w:rsidR="00C105AD">
        <w:rPr>
          <w:rFonts w:ascii="Times New Roman" w:hAnsi="Times New Roman" w:cs="Times New Roman"/>
          <w:sz w:val="28"/>
          <w:szCs w:val="28"/>
        </w:rPr>
        <w:t xml:space="preserve"> </w:t>
      </w:r>
      <w:r w:rsidRPr="000164F0">
        <w:rPr>
          <w:rFonts w:ascii="Times New Roman" w:hAnsi="Times New Roman" w:cs="Times New Roman"/>
          <w:sz w:val="28"/>
          <w:szCs w:val="28"/>
        </w:rPr>
        <w:t>исправлению выявленных проблемных ситуаций;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на регулярной основе производит контроль р</w:t>
      </w:r>
      <w:r w:rsidR="00C105AD">
        <w:rPr>
          <w:rFonts w:ascii="Times New Roman" w:hAnsi="Times New Roman" w:cs="Times New Roman"/>
          <w:sz w:val="28"/>
          <w:szCs w:val="28"/>
        </w:rPr>
        <w:t xml:space="preserve">азмещения педагогами материала, </w:t>
      </w:r>
      <w:r w:rsidRPr="000164F0">
        <w:rPr>
          <w:rFonts w:ascii="Times New Roman" w:hAnsi="Times New Roman" w:cs="Times New Roman"/>
          <w:sz w:val="28"/>
          <w:szCs w:val="28"/>
        </w:rPr>
        <w:t>методических рекомендаций, успешность выпол</w:t>
      </w:r>
      <w:r w:rsidR="00C105AD">
        <w:rPr>
          <w:rFonts w:ascii="Times New Roman" w:hAnsi="Times New Roman" w:cs="Times New Roman"/>
          <w:sz w:val="28"/>
          <w:szCs w:val="28"/>
        </w:rPr>
        <w:t xml:space="preserve">нения обучающимися предлагаемых </w:t>
      </w:r>
      <w:r w:rsidRPr="000164F0">
        <w:rPr>
          <w:rFonts w:ascii="Times New Roman" w:hAnsi="Times New Roman" w:cs="Times New Roman"/>
          <w:sz w:val="28"/>
          <w:szCs w:val="28"/>
        </w:rPr>
        <w:t>заданий;</w:t>
      </w:r>
    </w:p>
    <w:p w:rsidR="000164F0" w:rsidRPr="000164F0" w:rsidRDefault="000164F0" w:rsidP="00A152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- на регулярной основе производит контроль взаимодействия педагогов</w:t>
      </w:r>
      <w:r w:rsidR="00A1527C">
        <w:rPr>
          <w:rFonts w:ascii="Times New Roman" w:hAnsi="Times New Roman" w:cs="Times New Roman"/>
          <w:sz w:val="28"/>
          <w:szCs w:val="28"/>
        </w:rPr>
        <w:t xml:space="preserve"> </w:t>
      </w:r>
      <w:r w:rsidRPr="000164F0">
        <w:rPr>
          <w:rFonts w:ascii="Times New Roman" w:hAnsi="Times New Roman" w:cs="Times New Roman"/>
          <w:sz w:val="28"/>
          <w:szCs w:val="28"/>
        </w:rPr>
        <w:t>дополнительного образования с об</w:t>
      </w:r>
      <w:r w:rsidR="00C105AD">
        <w:rPr>
          <w:rFonts w:ascii="Times New Roman" w:hAnsi="Times New Roman" w:cs="Times New Roman"/>
          <w:sz w:val="28"/>
          <w:szCs w:val="28"/>
        </w:rPr>
        <w:t xml:space="preserve">учающимися и родителями с целью выявления и </w:t>
      </w:r>
      <w:r w:rsidRPr="000164F0">
        <w:rPr>
          <w:rFonts w:ascii="Times New Roman" w:hAnsi="Times New Roman" w:cs="Times New Roman"/>
          <w:sz w:val="28"/>
          <w:szCs w:val="28"/>
        </w:rPr>
        <w:t>предотвращения трудностей в обучении, поддержке эмоционального контакта.</w:t>
      </w:r>
    </w:p>
    <w:p w:rsidR="000164F0" w:rsidRPr="00A1527C" w:rsidRDefault="000164F0" w:rsidP="00A1527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1527C">
        <w:rPr>
          <w:rFonts w:ascii="Times New Roman" w:hAnsi="Times New Roman" w:cs="Times New Roman"/>
          <w:b/>
          <w:sz w:val="32"/>
          <w:szCs w:val="28"/>
        </w:rPr>
        <w:lastRenderedPageBreak/>
        <w:t>6. Функции обучающихся и родителе</w:t>
      </w:r>
      <w:r w:rsidR="00C105AD" w:rsidRPr="00A1527C">
        <w:rPr>
          <w:rFonts w:ascii="Times New Roman" w:hAnsi="Times New Roman" w:cs="Times New Roman"/>
          <w:b/>
          <w:sz w:val="32"/>
          <w:szCs w:val="28"/>
        </w:rPr>
        <w:t xml:space="preserve">й (законных представителей) при </w:t>
      </w:r>
      <w:r w:rsidRPr="00A1527C">
        <w:rPr>
          <w:rFonts w:ascii="Times New Roman" w:hAnsi="Times New Roman" w:cs="Times New Roman"/>
          <w:b/>
          <w:sz w:val="32"/>
          <w:szCs w:val="28"/>
        </w:rPr>
        <w:t>использовании дистанционного обучения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0164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64F0">
        <w:rPr>
          <w:rFonts w:ascii="Times New Roman" w:hAnsi="Times New Roman" w:cs="Times New Roman"/>
          <w:sz w:val="28"/>
          <w:szCs w:val="28"/>
        </w:rPr>
        <w:t xml:space="preserve"> период дистанционного обучения обуч</w:t>
      </w:r>
      <w:r w:rsidR="00C105AD">
        <w:rPr>
          <w:rFonts w:ascii="Times New Roman" w:hAnsi="Times New Roman" w:cs="Times New Roman"/>
          <w:sz w:val="28"/>
          <w:szCs w:val="28"/>
        </w:rPr>
        <w:t xml:space="preserve">ающие обязаны выполнять задания </w:t>
      </w:r>
      <w:r w:rsidRPr="000164F0">
        <w:rPr>
          <w:rFonts w:ascii="Times New Roman" w:hAnsi="Times New Roman" w:cs="Times New Roman"/>
          <w:sz w:val="28"/>
          <w:szCs w:val="28"/>
        </w:rPr>
        <w:t>дистанционных занятий, добросовестно осва</w:t>
      </w:r>
      <w:r w:rsidR="00C105AD">
        <w:rPr>
          <w:rFonts w:ascii="Times New Roman" w:hAnsi="Times New Roman" w:cs="Times New Roman"/>
          <w:sz w:val="28"/>
          <w:szCs w:val="28"/>
        </w:rPr>
        <w:t xml:space="preserve">ивать программу дополнительного </w:t>
      </w:r>
      <w:r w:rsidRPr="000164F0">
        <w:rPr>
          <w:rFonts w:ascii="Times New Roman" w:hAnsi="Times New Roman" w:cs="Times New Roman"/>
          <w:sz w:val="28"/>
          <w:szCs w:val="28"/>
        </w:rPr>
        <w:t>образования, осуществлять самостоятельную подготовку к занятиям.</w:t>
      </w:r>
    </w:p>
    <w:p w:rsidR="000164F0" w:rsidRPr="000164F0" w:rsidRDefault="000164F0" w:rsidP="00A152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6.2. Связь обучающегося с педаго</w:t>
      </w:r>
      <w:r w:rsidR="00A1527C">
        <w:rPr>
          <w:rFonts w:ascii="Times New Roman" w:hAnsi="Times New Roman" w:cs="Times New Roman"/>
          <w:sz w:val="28"/>
          <w:szCs w:val="28"/>
        </w:rPr>
        <w:t xml:space="preserve">гом дополнительного образования </w:t>
      </w:r>
      <w:r w:rsidRPr="000164F0">
        <w:rPr>
          <w:rFonts w:ascii="Times New Roman" w:hAnsi="Times New Roman" w:cs="Times New Roman"/>
          <w:sz w:val="28"/>
          <w:szCs w:val="28"/>
        </w:rPr>
        <w:t>поддерживается посредством контактных телефонов, электронной почты.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 xml:space="preserve">6.3. Самостоятельная деятельность </w:t>
      </w:r>
      <w:proofErr w:type="gramStart"/>
      <w:r w:rsidRPr="000164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4F0">
        <w:rPr>
          <w:rFonts w:ascii="Times New Roman" w:hAnsi="Times New Roman" w:cs="Times New Roman"/>
          <w:sz w:val="28"/>
          <w:szCs w:val="28"/>
        </w:rPr>
        <w:t xml:space="preserve"> </w:t>
      </w:r>
      <w:r w:rsidR="00C105AD">
        <w:rPr>
          <w:rFonts w:ascii="Times New Roman" w:hAnsi="Times New Roman" w:cs="Times New Roman"/>
          <w:sz w:val="28"/>
          <w:szCs w:val="28"/>
        </w:rPr>
        <w:t xml:space="preserve">оценивается педагогами, ведётся </w:t>
      </w:r>
      <w:r w:rsidRPr="000164F0">
        <w:rPr>
          <w:rFonts w:ascii="Times New Roman" w:hAnsi="Times New Roman" w:cs="Times New Roman"/>
          <w:sz w:val="28"/>
          <w:szCs w:val="28"/>
        </w:rPr>
        <w:t>журнал посещаемости.</w:t>
      </w:r>
    </w:p>
    <w:p w:rsidR="000164F0" w:rsidRPr="000164F0" w:rsidRDefault="000164F0" w:rsidP="00A152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6.4. Родители (законные представите</w:t>
      </w:r>
      <w:r w:rsidR="00A1527C">
        <w:rPr>
          <w:rFonts w:ascii="Times New Roman" w:hAnsi="Times New Roman" w:cs="Times New Roman"/>
          <w:sz w:val="28"/>
          <w:szCs w:val="28"/>
        </w:rPr>
        <w:t xml:space="preserve">ли) систематически контролируют  </w:t>
      </w:r>
      <w:r w:rsidRPr="000164F0">
        <w:rPr>
          <w:rFonts w:ascii="Times New Roman" w:hAnsi="Times New Roman" w:cs="Times New Roman"/>
          <w:sz w:val="28"/>
          <w:szCs w:val="28"/>
        </w:rPr>
        <w:t>выполнение детьми заданий в режиме дистанционного обучения.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6.5. Родители (законные представители) несут отве</w:t>
      </w:r>
      <w:r w:rsidR="00C105AD">
        <w:rPr>
          <w:rFonts w:ascii="Times New Roman" w:hAnsi="Times New Roman" w:cs="Times New Roman"/>
          <w:sz w:val="28"/>
          <w:szCs w:val="28"/>
        </w:rPr>
        <w:t xml:space="preserve">тственность за жизнь и здоровье </w:t>
      </w:r>
      <w:r w:rsidRPr="000164F0">
        <w:rPr>
          <w:rFonts w:ascii="Times New Roman" w:hAnsi="Times New Roman" w:cs="Times New Roman"/>
          <w:sz w:val="28"/>
          <w:szCs w:val="28"/>
        </w:rPr>
        <w:t>ребенка в период дистанционного обучения.</w:t>
      </w:r>
    </w:p>
    <w:p w:rsidR="000164F0" w:rsidRPr="00A1527C" w:rsidRDefault="000164F0" w:rsidP="00686814">
      <w:pPr>
        <w:spacing w:line="240" w:lineRule="auto"/>
        <w:ind w:firstLine="426"/>
        <w:rPr>
          <w:rFonts w:ascii="Times New Roman" w:hAnsi="Times New Roman" w:cs="Times New Roman"/>
          <w:b/>
          <w:sz w:val="32"/>
          <w:szCs w:val="28"/>
        </w:rPr>
      </w:pPr>
      <w:r w:rsidRPr="00A1527C">
        <w:rPr>
          <w:rFonts w:ascii="Times New Roman" w:hAnsi="Times New Roman" w:cs="Times New Roman"/>
          <w:b/>
          <w:sz w:val="32"/>
          <w:szCs w:val="28"/>
        </w:rPr>
        <w:t>7. Организация дистанционного и электронного обучения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7.1. Учреждение обеспечивает каждому обу</w:t>
      </w:r>
      <w:r w:rsidR="00C105AD">
        <w:rPr>
          <w:rFonts w:ascii="Times New Roman" w:hAnsi="Times New Roman" w:cs="Times New Roman"/>
          <w:sz w:val="28"/>
          <w:szCs w:val="28"/>
        </w:rPr>
        <w:t xml:space="preserve">чающемуся возможность доступа к </w:t>
      </w:r>
      <w:r w:rsidRPr="000164F0">
        <w:rPr>
          <w:rFonts w:ascii="Times New Roman" w:hAnsi="Times New Roman" w:cs="Times New Roman"/>
          <w:sz w:val="28"/>
          <w:szCs w:val="28"/>
        </w:rPr>
        <w:t xml:space="preserve">средствам ЭО и ДОТ, в объеме часов учебного </w:t>
      </w:r>
      <w:r w:rsidR="00C105AD">
        <w:rPr>
          <w:rFonts w:ascii="Times New Roman" w:hAnsi="Times New Roman" w:cs="Times New Roman"/>
          <w:sz w:val="28"/>
          <w:szCs w:val="28"/>
        </w:rPr>
        <w:t xml:space="preserve">плана, необходимом для освоения </w:t>
      </w:r>
      <w:r w:rsidRPr="000164F0">
        <w:rPr>
          <w:rFonts w:ascii="Times New Roman" w:hAnsi="Times New Roman" w:cs="Times New Roman"/>
          <w:sz w:val="28"/>
          <w:szCs w:val="28"/>
        </w:rPr>
        <w:t>соответствующей программы, а также осуществляет учебно-метод</w:t>
      </w:r>
      <w:r w:rsidR="00C105AD">
        <w:rPr>
          <w:rFonts w:ascii="Times New Roman" w:hAnsi="Times New Roman" w:cs="Times New Roman"/>
          <w:sz w:val="28"/>
          <w:szCs w:val="28"/>
        </w:rPr>
        <w:t xml:space="preserve">ическую помощь  </w:t>
      </w:r>
      <w:r w:rsidRPr="000164F0">
        <w:rPr>
          <w:rFonts w:ascii="Times New Roman" w:hAnsi="Times New Roman" w:cs="Times New Roman"/>
          <w:sz w:val="28"/>
          <w:szCs w:val="28"/>
        </w:rPr>
        <w:t xml:space="preserve">обучающимся через консультации педагогов как при </w:t>
      </w:r>
      <w:r w:rsidR="00C105AD">
        <w:rPr>
          <w:rFonts w:ascii="Times New Roman" w:hAnsi="Times New Roman" w:cs="Times New Roman"/>
          <w:sz w:val="28"/>
          <w:szCs w:val="28"/>
        </w:rPr>
        <w:t xml:space="preserve">непосредственном взаимодействии </w:t>
      </w:r>
      <w:r w:rsidRPr="000164F0">
        <w:rPr>
          <w:rFonts w:ascii="Times New Roman" w:hAnsi="Times New Roman" w:cs="Times New Roman"/>
          <w:sz w:val="28"/>
          <w:szCs w:val="28"/>
        </w:rPr>
        <w:t xml:space="preserve">педагога с </w:t>
      </w:r>
      <w:proofErr w:type="gramStart"/>
      <w:r w:rsidRPr="000164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164F0">
        <w:rPr>
          <w:rFonts w:ascii="Times New Roman" w:hAnsi="Times New Roman" w:cs="Times New Roman"/>
          <w:sz w:val="28"/>
          <w:szCs w:val="28"/>
        </w:rPr>
        <w:t>, так и опосредованно.</w:t>
      </w:r>
    </w:p>
    <w:p w:rsidR="000164F0" w:rsidRPr="000164F0" w:rsidRDefault="000164F0" w:rsidP="00A152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7.2. При оценке результатов обучения У</w:t>
      </w:r>
      <w:r w:rsidR="00A1527C">
        <w:rPr>
          <w:rFonts w:ascii="Times New Roman" w:hAnsi="Times New Roman" w:cs="Times New Roman"/>
          <w:sz w:val="28"/>
          <w:szCs w:val="28"/>
        </w:rPr>
        <w:t xml:space="preserve">чреждение обеспечивает контроль </w:t>
      </w:r>
      <w:r w:rsidRPr="000164F0">
        <w:rPr>
          <w:rFonts w:ascii="Times New Roman" w:hAnsi="Times New Roman" w:cs="Times New Roman"/>
          <w:sz w:val="28"/>
          <w:szCs w:val="28"/>
        </w:rPr>
        <w:t>соблюдения условий проведения оценочных мероприятий.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7.3. При использовании ЭО и ДОТ осущес</w:t>
      </w:r>
      <w:r w:rsidR="00C105AD">
        <w:rPr>
          <w:rFonts w:ascii="Times New Roman" w:hAnsi="Times New Roman" w:cs="Times New Roman"/>
          <w:sz w:val="28"/>
          <w:szCs w:val="28"/>
        </w:rPr>
        <w:t xml:space="preserve">твляются следующие виды учебной </w:t>
      </w:r>
      <w:r w:rsidRPr="000164F0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0164F0" w:rsidRPr="00A1527C" w:rsidRDefault="000164F0" w:rsidP="00A1527C">
      <w:pPr>
        <w:pStyle w:val="a3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1527C">
        <w:rPr>
          <w:rFonts w:ascii="Times New Roman" w:hAnsi="Times New Roman" w:cs="Times New Roman"/>
          <w:sz w:val="28"/>
          <w:szCs w:val="28"/>
        </w:rPr>
        <w:t>Самостоятельное изучение учебного материала;</w:t>
      </w:r>
    </w:p>
    <w:p w:rsidR="000164F0" w:rsidRPr="00A1527C" w:rsidRDefault="000164F0" w:rsidP="00A1527C">
      <w:pPr>
        <w:pStyle w:val="a3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1527C">
        <w:rPr>
          <w:rFonts w:ascii="Times New Roman" w:hAnsi="Times New Roman" w:cs="Times New Roman"/>
          <w:sz w:val="28"/>
          <w:szCs w:val="28"/>
        </w:rPr>
        <w:t>Учебные занятия (лекционные и практические);</w:t>
      </w:r>
    </w:p>
    <w:p w:rsidR="000164F0" w:rsidRPr="00A1527C" w:rsidRDefault="000164F0" w:rsidP="00A1527C">
      <w:pPr>
        <w:pStyle w:val="a3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1527C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0164F0" w:rsidRPr="00A1527C" w:rsidRDefault="000164F0" w:rsidP="00A1527C">
      <w:pPr>
        <w:pStyle w:val="a3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1527C">
        <w:rPr>
          <w:rFonts w:ascii="Times New Roman" w:hAnsi="Times New Roman" w:cs="Times New Roman"/>
          <w:sz w:val="28"/>
          <w:szCs w:val="28"/>
        </w:rPr>
        <w:t>Входной, текущий и итоговый контроль;</w:t>
      </w:r>
    </w:p>
    <w:p w:rsidR="000164F0" w:rsidRPr="000164F0" w:rsidRDefault="000164F0" w:rsidP="00A152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7.5 Организация обучения с испол</w:t>
      </w:r>
      <w:r w:rsidR="00A1527C">
        <w:rPr>
          <w:rFonts w:ascii="Times New Roman" w:hAnsi="Times New Roman" w:cs="Times New Roman"/>
          <w:sz w:val="28"/>
          <w:szCs w:val="28"/>
        </w:rPr>
        <w:t xml:space="preserve">ьзованием ЭО и ДОТ в Учреждении </w:t>
      </w:r>
      <w:r w:rsidRPr="000164F0">
        <w:rPr>
          <w:rFonts w:ascii="Times New Roman" w:hAnsi="Times New Roman" w:cs="Times New Roman"/>
          <w:sz w:val="28"/>
          <w:szCs w:val="28"/>
        </w:rPr>
        <w:t>осуществляется по 2 моделям:</w:t>
      </w:r>
    </w:p>
    <w:p w:rsidR="000164F0" w:rsidRPr="00A1527C" w:rsidRDefault="000164F0" w:rsidP="00A1527C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1527C">
        <w:rPr>
          <w:rFonts w:ascii="Times New Roman" w:hAnsi="Times New Roman" w:cs="Times New Roman"/>
          <w:sz w:val="28"/>
          <w:szCs w:val="28"/>
        </w:rPr>
        <w:t>Модель непосредственного осуществления взаимодействия педагога с</w:t>
      </w:r>
      <w:r w:rsidR="00A15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27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527C">
        <w:rPr>
          <w:rFonts w:ascii="Times New Roman" w:hAnsi="Times New Roman" w:cs="Times New Roman"/>
          <w:sz w:val="28"/>
          <w:szCs w:val="28"/>
        </w:rPr>
        <w:t>;</w:t>
      </w:r>
    </w:p>
    <w:p w:rsidR="000164F0" w:rsidRPr="00A1527C" w:rsidRDefault="000164F0" w:rsidP="00A1527C">
      <w:pPr>
        <w:pStyle w:val="a3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1527C">
        <w:rPr>
          <w:rFonts w:ascii="Times New Roman" w:hAnsi="Times New Roman" w:cs="Times New Roman"/>
          <w:sz w:val="28"/>
          <w:szCs w:val="28"/>
        </w:rPr>
        <w:t>Модель опосредованного осуществления взаимодействия педагога с</w:t>
      </w:r>
      <w:r w:rsidR="00A15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27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527C">
        <w:rPr>
          <w:rFonts w:ascii="Times New Roman" w:hAnsi="Times New Roman" w:cs="Times New Roman"/>
          <w:sz w:val="28"/>
          <w:szCs w:val="28"/>
        </w:rPr>
        <w:t>.</w:t>
      </w:r>
    </w:p>
    <w:p w:rsidR="000164F0" w:rsidRPr="000164F0" w:rsidRDefault="000164F0" w:rsidP="00301B2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lastRenderedPageBreak/>
        <w:t>7.6. Модель непосредственного осуществ</w:t>
      </w:r>
      <w:r w:rsidR="00301B26">
        <w:rPr>
          <w:rFonts w:ascii="Times New Roman" w:hAnsi="Times New Roman" w:cs="Times New Roman"/>
          <w:sz w:val="28"/>
          <w:szCs w:val="28"/>
        </w:rPr>
        <w:t xml:space="preserve">ления взаимодействия педагога с </w:t>
      </w:r>
      <w:proofErr w:type="gramStart"/>
      <w:r w:rsidRPr="000164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164F0">
        <w:rPr>
          <w:rFonts w:ascii="Times New Roman" w:hAnsi="Times New Roman" w:cs="Times New Roman"/>
          <w:sz w:val="28"/>
          <w:szCs w:val="28"/>
        </w:rPr>
        <w:t xml:space="preserve"> реализуется с использованием </w:t>
      </w:r>
      <w:r w:rsidR="00C105AD">
        <w:rPr>
          <w:rFonts w:ascii="Times New Roman" w:hAnsi="Times New Roman" w:cs="Times New Roman"/>
          <w:sz w:val="28"/>
          <w:szCs w:val="28"/>
        </w:rPr>
        <w:t xml:space="preserve">технологии смешанного обучения. </w:t>
      </w:r>
      <w:r w:rsidRPr="000164F0">
        <w:rPr>
          <w:rFonts w:ascii="Times New Roman" w:hAnsi="Times New Roman" w:cs="Times New Roman"/>
          <w:sz w:val="28"/>
          <w:szCs w:val="28"/>
        </w:rPr>
        <w:t>Смешанное обучение – современная образовательн</w:t>
      </w:r>
      <w:r w:rsidR="00C105AD">
        <w:rPr>
          <w:rFonts w:ascii="Times New Roman" w:hAnsi="Times New Roman" w:cs="Times New Roman"/>
          <w:sz w:val="28"/>
          <w:szCs w:val="28"/>
        </w:rPr>
        <w:t xml:space="preserve">ая технология, в основе которой </w:t>
      </w:r>
      <w:r w:rsidRPr="000164F0">
        <w:rPr>
          <w:rFonts w:ascii="Times New Roman" w:hAnsi="Times New Roman" w:cs="Times New Roman"/>
          <w:sz w:val="28"/>
          <w:szCs w:val="28"/>
        </w:rPr>
        <w:t>лежит концепция объединения технологий «классн</w:t>
      </w:r>
      <w:r w:rsidR="00C105AD">
        <w:rPr>
          <w:rFonts w:ascii="Times New Roman" w:hAnsi="Times New Roman" w:cs="Times New Roman"/>
          <w:sz w:val="28"/>
          <w:szCs w:val="28"/>
        </w:rPr>
        <w:t xml:space="preserve">о-урочной системы» и технологий </w:t>
      </w:r>
      <w:r w:rsidRPr="000164F0">
        <w:rPr>
          <w:rFonts w:ascii="Times New Roman" w:hAnsi="Times New Roman" w:cs="Times New Roman"/>
          <w:sz w:val="28"/>
          <w:szCs w:val="28"/>
        </w:rPr>
        <w:t>электронного обучения, базирующегося на но</w:t>
      </w:r>
      <w:r w:rsidR="00C105AD">
        <w:rPr>
          <w:rFonts w:ascii="Times New Roman" w:hAnsi="Times New Roman" w:cs="Times New Roman"/>
          <w:sz w:val="28"/>
          <w:szCs w:val="28"/>
        </w:rPr>
        <w:t xml:space="preserve">вых дидактических возможностях, </w:t>
      </w:r>
      <w:r w:rsidRPr="000164F0">
        <w:rPr>
          <w:rFonts w:ascii="Times New Roman" w:hAnsi="Times New Roman" w:cs="Times New Roman"/>
          <w:sz w:val="28"/>
          <w:szCs w:val="28"/>
        </w:rPr>
        <w:t>предоставляемых ИКТ и современными учебными средствами.</w:t>
      </w:r>
    </w:p>
    <w:p w:rsidR="000164F0" w:rsidRPr="000164F0" w:rsidRDefault="000164F0" w:rsidP="00301B2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7.7. Модель опосредованного осуществления взаимо</w:t>
      </w:r>
      <w:r w:rsidR="00301B26">
        <w:rPr>
          <w:rFonts w:ascii="Times New Roman" w:hAnsi="Times New Roman" w:cs="Times New Roman"/>
          <w:sz w:val="28"/>
          <w:szCs w:val="28"/>
        </w:rPr>
        <w:t xml:space="preserve">действия педагога с </w:t>
      </w:r>
      <w:r w:rsidRPr="000164F0">
        <w:rPr>
          <w:rFonts w:ascii="Times New Roman" w:hAnsi="Times New Roman" w:cs="Times New Roman"/>
          <w:sz w:val="28"/>
          <w:szCs w:val="28"/>
        </w:rPr>
        <w:t>обучающимися может быть орг</w:t>
      </w:r>
      <w:r w:rsidR="00C105AD">
        <w:rPr>
          <w:rFonts w:ascii="Times New Roman" w:hAnsi="Times New Roman" w:cs="Times New Roman"/>
          <w:sz w:val="28"/>
          <w:szCs w:val="28"/>
        </w:rPr>
        <w:t xml:space="preserve">анизована с разными категориями </w:t>
      </w:r>
      <w:proofErr w:type="gramStart"/>
      <w:r w:rsidRPr="000164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4F0">
        <w:rPr>
          <w:rFonts w:ascii="Times New Roman" w:hAnsi="Times New Roman" w:cs="Times New Roman"/>
          <w:sz w:val="28"/>
          <w:szCs w:val="28"/>
        </w:rPr>
        <w:t>:</w:t>
      </w:r>
    </w:p>
    <w:p w:rsidR="000164F0" w:rsidRPr="00301B26" w:rsidRDefault="000164F0" w:rsidP="00301B26">
      <w:pPr>
        <w:pStyle w:val="a3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301B2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01B26">
        <w:rPr>
          <w:rFonts w:ascii="Times New Roman" w:hAnsi="Times New Roman" w:cs="Times New Roman"/>
          <w:sz w:val="28"/>
          <w:szCs w:val="28"/>
        </w:rPr>
        <w:t>, проходящие подготовку к участию в конференциях,</w:t>
      </w:r>
      <w:r w:rsidR="00301B26">
        <w:rPr>
          <w:rFonts w:ascii="Times New Roman" w:hAnsi="Times New Roman" w:cs="Times New Roman"/>
          <w:sz w:val="28"/>
          <w:szCs w:val="28"/>
        </w:rPr>
        <w:t xml:space="preserve"> </w:t>
      </w:r>
      <w:r w:rsidRPr="00301B26">
        <w:rPr>
          <w:rFonts w:ascii="Times New Roman" w:hAnsi="Times New Roman" w:cs="Times New Roman"/>
          <w:sz w:val="28"/>
          <w:szCs w:val="28"/>
        </w:rPr>
        <w:t>конкурсах на заключительных этапах;</w:t>
      </w:r>
    </w:p>
    <w:p w:rsidR="000164F0" w:rsidRPr="00301B26" w:rsidRDefault="000164F0" w:rsidP="00301B26">
      <w:pPr>
        <w:pStyle w:val="a3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01B26">
        <w:rPr>
          <w:rFonts w:ascii="Times New Roman" w:hAnsi="Times New Roman" w:cs="Times New Roman"/>
          <w:sz w:val="28"/>
          <w:szCs w:val="28"/>
        </w:rPr>
        <w:t>Обучающиеся с высокой степенью успешности в освоении программ;</w:t>
      </w:r>
    </w:p>
    <w:p w:rsidR="000164F0" w:rsidRPr="00301B26" w:rsidRDefault="000164F0" w:rsidP="00301B26">
      <w:pPr>
        <w:pStyle w:val="a3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01B26">
        <w:rPr>
          <w:rFonts w:ascii="Times New Roman" w:hAnsi="Times New Roman" w:cs="Times New Roman"/>
          <w:sz w:val="28"/>
          <w:szCs w:val="28"/>
        </w:rPr>
        <w:t>Обучающиеся, пропускающие учебные занятия по уважительной причине</w:t>
      </w:r>
      <w:r w:rsidR="00301B26">
        <w:rPr>
          <w:rFonts w:ascii="Times New Roman" w:hAnsi="Times New Roman" w:cs="Times New Roman"/>
          <w:sz w:val="28"/>
          <w:szCs w:val="28"/>
        </w:rPr>
        <w:t xml:space="preserve"> </w:t>
      </w:r>
      <w:r w:rsidRPr="00301B26">
        <w:rPr>
          <w:rFonts w:ascii="Times New Roman" w:hAnsi="Times New Roman" w:cs="Times New Roman"/>
          <w:sz w:val="28"/>
          <w:szCs w:val="28"/>
        </w:rPr>
        <w:t>(болезнь, участие в соревнованиях, конкурсах);</w:t>
      </w:r>
    </w:p>
    <w:p w:rsidR="000164F0" w:rsidRPr="00301B26" w:rsidRDefault="000164F0" w:rsidP="00301B26">
      <w:pPr>
        <w:pStyle w:val="a3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01B26">
        <w:rPr>
          <w:rFonts w:ascii="Times New Roman" w:hAnsi="Times New Roman" w:cs="Times New Roman"/>
          <w:sz w:val="28"/>
          <w:szCs w:val="28"/>
        </w:rPr>
        <w:t>Обучающиеся по очно-заочной форме обучения.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 xml:space="preserve">7.8. Опосредованное взаимодействие педагога с </w:t>
      </w:r>
      <w:proofErr w:type="gramStart"/>
      <w:r w:rsidRPr="000164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164F0">
        <w:rPr>
          <w:rFonts w:ascii="Times New Roman" w:hAnsi="Times New Roman" w:cs="Times New Roman"/>
          <w:sz w:val="28"/>
          <w:szCs w:val="28"/>
        </w:rPr>
        <w:t xml:space="preserve"> регламентируется</w:t>
      </w:r>
      <w:r w:rsidR="00C105AD">
        <w:rPr>
          <w:rFonts w:ascii="Times New Roman" w:hAnsi="Times New Roman" w:cs="Times New Roman"/>
          <w:sz w:val="28"/>
          <w:szCs w:val="28"/>
        </w:rPr>
        <w:t xml:space="preserve"> </w:t>
      </w:r>
      <w:r w:rsidRPr="000164F0">
        <w:rPr>
          <w:rFonts w:ascii="Times New Roman" w:hAnsi="Times New Roman" w:cs="Times New Roman"/>
          <w:sz w:val="28"/>
          <w:szCs w:val="28"/>
        </w:rPr>
        <w:t>учебным планом обучающегося.</w:t>
      </w:r>
    </w:p>
    <w:p w:rsidR="000164F0" w:rsidRPr="000164F0" w:rsidRDefault="000164F0" w:rsidP="00301B2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7.10. Учреждение ведет учет и ос</w:t>
      </w:r>
      <w:r w:rsidR="00301B26">
        <w:rPr>
          <w:rFonts w:ascii="Times New Roman" w:hAnsi="Times New Roman" w:cs="Times New Roman"/>
          <w:sz w:val="28"/>
          <w:szCs w:val="28"/>
        </w:rPr>
        <w:t xml:space="preserve">уществляет хранение результатов </w:t>
      </w:r>
      <w:r w:rsidRPr="000164F0">
        <w:rPr>
          <w:rFonts w:ascii="Times New Roman" w:hAnsi="Times New Roman" w:cs="Times New Roman"/>
          <w:sz w:val="28"/>
          <w:szCs w:val="28"/>
        </w:rPr>
        <w:t>образовательного процесса и внутренний документообор</w:t>
      </w:r>
      <w:r w:rsidR="00C105AD">
        <w:rPr>
          <w:rFonts w:ascii="Times New Roman" w:hAnsi="Times New Roman" w:cs="Times New Roman"/>
          <w:sz w:val="28"/>
          <w:szCs w:val="28"/>
        </w:rPr>
        <w:t xml:space="preserve">от на бумажном носителе и/или в </w:t>
      </w:r>
      <w:r w:rsidRPr="000164F0">
        <w:rPr>
          <w:rFonts w:ascii="Times New Roman" w:hAnsi="Times New Roman" w:cs="Times New Roman"/>
          <w:sz w:val="28"/>
          <w:szCs w:val="28"/>
        </w:rPr>
        <w:t>электронно-</w:t>
      </w:r>
      <w:r w:rsidR="00C105AD">
        <w:rPr>
          <w:rFonts w:ascii="Times New Roman" w:hAnsi="Times New Roman" w:cs="Times New Roman"/>
          <w:sz w:val="28"/>
          <w:szCs w:val="28"/>
        </w:rPr>
        <w:t>цифровой форме в соо</w:t>
      </w:r>
      <w:r w:rsidR="00301B26"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Pr="000164F0">
        <w:rPr>
          <w:rFonts w:ascii="Times New Roman" w:hAnsi="Times New Roman" w:cs="Times New Roman"/>
          <w:sz w:val="28"/>
          <w:szCs w:val="28"/>
        </w:rPr>
        <w:t>требованиями законодательства РФ.</w:t>
      </w:r>
    </w:p>
    <w:p w:rsidR="000164F0" w:rsidRPr="00301B26" w:rsidRDefault="000164F0" w:rsidP="00301B26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1B26">
        <w:rPr>
          <w:rFonts w:ascii="Times New Roman" w:hAnsi="Times New Roman" w:cs="Times New Roman"/>
          <w:b/>
          <w:sz w:val="32"/>
          <w:szCs w:val="28"/>
        </w:rPr>
        <w:t>8. Заключительное положение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t>8.1. Данное Положение вступает в силу с момента</w:t>
      </w:r>
      <w:r w:rsidR="00C105AD">
        <w:rPr>
          <w:rFonts w:ascii="Times New Roman" w:hAnsi="Times New Roman" w:cs="Times New Roman"/>
          <w:sz w:val="28"/>
          <w:szCs w:val="28"/>
        </w:rPr>
        <w:t xml:space="preserve"> его утверждения и действует до </w:t>
      </w:r>
      <w:r w:rsidRPr="000164F0">
        <w:rPr>
          <w:rFonts w:ascii="Times New Roman" w:hAnsi="Times New Roman" w:cs="Times New Roman"/>
          <w:sz w:val="28"/>
          <w:szCs w:val="28"/>
        </w:rPr>
        <w:t>принятия нового в рамках действующего нормативного</w:t>
      </w:r>
      <w:r w:rsidR="00C105AD">
        <w:rPr>
          <w:rFonts w:ascii="Times New Roman" w:hAnsi="Times New Roman" w:cs="Times New Roman"/>
          <w:sz w:val="28"/>
          <w:szCs w:val="28"/>
        </w:rPr>
        <w:t xml:space="preserve"> законодательного регулирования </w:t>
      </w:r>
      <w:r w:rsidRPr="000164F0">
        <w:rPr>
          <w:rFonts w:ascii="Times New Roman" w:hAnsi="Times New Roman" w:cs="Times New Roman"/>
          <w:sz w:val="28"/>
          <w:szCs w:val="28"/>
        </w:rPr>
        <w:t>в области дополнительного образования.</w:t>
      </w:r>
    </w:p>
    <w:p w:rsidR="000164F0" w:rsidRPr="000164F0" w:rsidRDefault="000164F0" w:rsidP="0068681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0164F0" w:rsidRPr="0001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CE" w:rsidRDefault="00F154CE" w:rsidP="00301B26">
      <w:pPr>
        <w:spacing w:after="0" w:line="240" w:lineRule="auto"/>
      </w:pPr>
      <w:r>
        <w:separator/>
      </w:r>
    </w:p>
  </w:endnote>
  <w:endnote w:type="continuationSeparator" w:id="0">
    <w:p w:rsidR="00F154CE" w:rsidRDefault="00F154CE" w:rsidP="0030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CE" w:rsidRDefault="00F154CE" w:rsidP="00301B26">
      <w:pPr>
        <w:spacing w:after="0" w:line="240" w:lineRule="auto"/>
      </w:pPr>
      <w:r>
        <w:separator/>
      </w:r>
    </w:p>
  </w:footnote>
  <w:footnote w:type="continuationSeparator" w:id="0">
    <w:p w:rsidR="00F154CE" w:rsidRDefault="00F154CE" w:rsidP="0030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5D9"/>
    <w:multiLevelType w:val="hybridMultilevel"/>
    <w:tmpl w:val="A73893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006DB3"/>
    <w:multiLevelType w:val="hybridMultilevel"/>
    <w:tmpl w:val="398409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58D03A1"/>
    <w:multiLevelType w:val="hybridMultilevel"/>
    <w:tmpl w:val="C25CF16A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F9"/>
    <w:rsid w:val="000164F0"/>
    <w:rsid w:val="000C29B4"/>
    <w:rsid w:val="002829D1"/>
    <w:rsid w:val="002C2C38"/>
    <w:rsid w:val="00301B26"/>
    <w:rsid w:val="004521F1"/>
    <w:rsid w:val="00606DF9"/>
    <w:rsid w:val="00630088"/>
    <w:rsid w:val="00686814"/>
    <w:rsid w:val="007B4A6A"/>
    <w:rsid w:val="00843226"/>
    <w:rsid w:val="00A1527C"/>
    <w:rsid w:val="00BB5157"/>
    <w:rsid w:val="00C105AD"/>
    <w:rsid w:val="00C90C3D"/>
    <w:rsid w:val="00F154CE"/>
    <w:rsid w:val="00F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B26"/>
  </w:style>
  <w:style w:type="paragraph" w:styleId="a6">
    <w:name w:val="footer"/>
    <w:basedOn w:val="a"/>
    <w:link w:val="a7"/>
    <w:uiPriority w:val="99"/>
    <w:unhideWhenUsed/>
    <w:rsid w:val="0030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B26"/>
  </w:style>
  <w:style w:type="table" w:styleId="a8">
    <w:name w:val="Table Grid"/>
    <w:basedOn w:val="a1"/>
    <w:uiPriority w:val="59"/>
    <w:rsid w:val="0030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B26"/>
  </w:style>
  <w:style w:type="paragraph" w:styleId="a6">
    <w:name w:val="footer"/>
    <w:basedOn w:val="a"/>
    <w:link w:val="a7"/>
    <w:uiPriority w:val="99"/>
    <w:unhideWhenUsed/>
    <w:rsid w:val="0030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B26"/>
  </w:style>
  <w:style w:type="table" w:styleId="a8">
    <w:name w:val="Table Grid"/>
    <w:basedOn w:val="a1"/>
    <w:uiPriority w:val="59"/>
    <w:rsid w:val="0030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Турист</cp:lastModifiedBy>
  <cp:revision>5</cp:revision>
  <cp:lastPrinted>2020-04-09T07:03:00Z</cp:lastPrinted>
  <dcterms:created xsi:type="dcterms:W3CDTF">2020-04-09T07:14:00Z</dcterms:created>
  <dcterms:modified xsi:type="dcterms:W3CDTF">2020-04-09T07:19:00Z</dcterms:modified>
</cp:coreProperties>
</file>